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05A9" w14:textId="66C4F239" w:rsidR="005E0BD5" w:rsidRPr="00710AD8" w:rsidRDefault="002A1C39" w:rsidP="005E0BD5">
      <w:pPr>
        <w:rPr>
          <w:rFonts w:ascii="Verdana" w:hAnsi="Verdana"/>
          <w:sz w:val="18"/>
          <w:szCs w:val="18"/>
        </w:rPr>
      </w:pPr>
      <w:r>
        <w:rPr>
          <w:noProof/>
        </w:rPr>
        <w:pict w14:anchorId="6E3A1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.3pt;width:525pt;height:65.25pt;z-index:1;visibility:visible;mso-wrap-style:square;mso-position-horizontal:center;mso-position-horizontal-relative:text;mso-position-vertical:absolute;mso-position-vertical-relative:text">
            <v:imagedata r:id="rId8" o:title=""/>
            <w10:wrap type="square"/>
          </v:shape>
        </w:pict>
      </w:r>
    </w:p>
    <w:p w14:paraId="68187E05" w14:textId="77777777" w:rsidR="005E0BD5" w:rsidRPr="00710AD8" w:rsidRDefault="005E0BD5" w:rsidP="005E0BD5">
      <w:pPr>
        <w:rPr>
          <w:rFonts w:ascii="Verdana" w:hAnsi="Verdana"/>
          <w:sz w:val="18"/>
          <w:szCs w:val="18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5E0BD5" w:rsidRPr="002E115A" w14:paraId="4B7CFF7E" w14:textId="77777777" w:rsidTr="005E0BD5">
        <w:trPr>
          <w:trHeight w:val="2795"/>
          <w:jc w:val="center"/>
        </w:trPr>
        <w:tc>
          <w:tcPr>
            <w:tcW w:w="10302" w:type="dxa"/>
            <w:shd w:val="clear" w:color="auto" w:fill="auto"/>
          </w:tcPr>
          <w:p w14:paraId="0EA76953" w14:textId="77777777" w:rsidR="005E0BD5" w:rsidRPr="002E115A" w:rsidRDefault="005E0BD5" w:rsidP="005E0BD5">
            <w:pPr>
              <w:tabs>
                <w:tab w:val="left" w:pos="2085"/>
              </w:tabs>
              <w:rPr>
                <w:rFonts w:ascii="Verdana" w:eastAsia="Calibri" w:hAnsi="Verdana"/>
                <w:b/>
                <w:bCs/>
                <w:iCs/>
                <w:u w:val="single"/>
              </w:rPr>
            </w:pPr>
            <w:r w:rsidRPr="002E115A">
              <w:rPr>
                <w:rFonts w:ascii="Verdana" w:eastAsia="Calibri" w:hAnsi="Verdana"/>
                <w:b/>
                <w:bCs/>
                <w:iCs/>
                <w:u w:val="single"/>
              </w:rPr>
              <w:t>Wykonawca:</w:t>
            </w:r>
          </w:p>
          <w:p w14:paraId="47805105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0B10BAE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319C40A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E828574" w14:textId="77777777" w:rsidR="005E0BD5" w:rsidRPr="002E115A" w:rsidRDefault="005E0BD5" w:rsidP="005E0BD5">
            <w:pPr>
              <w:tabs>
                <w:tab w:val="left" w:pos="2085"/>
              </w:tabs>
              <w:spacing w:after="120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CEiDG</w:t>
            </w:r>
            <w:proofErr w:type="spellEnd"/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)</w:t>
            </w:r>
          </w:p>
          <w:p w14:paraId="00469A79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  <w:u w:val="single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  <w:u w:val="single"/>
              </w:rPr>
              <w:t>reprezentowany przez:</w:t>
            </w:r>
          </w:p>
          <w:p w14:paraId="2FA0B394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3160145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(imię, nazwisko, stanowisko/podstawa do reprezentacji)</w:t>
            </w:r>
          </w:p>
          <w:p w14:paraId="3E3B8763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Sposób kontaktowania się:</w:t>
            </w:r>
          </w:p>
          <w:p w14:paraId="0CC5BA35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885438C" w14:textId="77777777" w:rsidR="005E0BD5" w:rsidRPr="002E115A" w:rsidRDefault="005E0BD5" w:rsidP="005E0BD5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(adres do korespondencji – jeżeli inny niż wykonawcy, adres e-mail, telefon)</w:t>
            </w:r>
          </w:p>
        </w:tc>
      </w:tr>
    </w:tbl>
    <w:p w14:paraId="15625001" w14:textId="0BDB8408" w:rsidR="005E0BD5" w:rsidRDefault="005E0BD5" w:rsidP="00C5640D">
      <w:pPr>
        <w:jc w:val="both"/>
        <w:rPr>
          <w:rFonts w:ascii="Verdana" w:hAnsi="Verdana"/>
          <w:sz w:val="18"/>
          <w:szCs w:val="18"/>
        </w:rPr>
      </w:pPr>
    </w:p>
    <w:p w14:paraId="7F64E94A" w14:textId="77777777" w:rsidR="00CB0A46" w:rsidRPr="002E115A" w:rsidRDefault="00CB0A46" w:rsidP="00C5640D">
      <w:pPr>
        <w:jc w:val="both"/>
        <w:rPr>
          <w:rFonts w:ascii="Verdana" w:hAnsi="Verdana"/>
          <w:sz w:val="18"/>
          <w:szCs w:val="18"/>
        </w:rPr>
      </w:pPr>
    </w:p>
    <w:p w14:paraId="77A3F7EC" w14:textId="5D56B989" w:rsidR="005E0BD5" w:rsidRDefault="005E0BD5" w:rsidP="00C5640D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2E115A">
        <w:rPr>
          <w:rFonts w:ascii="Verdana" w:hAnsi="Verdana"/>
          <w:sz w:val="18"/>
          <w:szCs w:val="18"/>
        </w:rPr>
        <w:t>dotyczy: przetargu nieograniczonego pn.: „</w:t>
      </w:r>
      <w:r w:rsidRPr="001665E5">
        <w:rPr>
          <w:rFonts w:ascii="Verdana" w:hAnsi="Verdana"/>
          <w:bCs/>
          <w:sz w:val="18"/>
          <w:szCs w:val="18"/>
        </w:rPr>
        <w:t>Modernizacja i wyposażenie w sprzęt i środki dydaktyczne pracowni szkolnych</w:t>
      </w:r>
      <w:r w:rsidRPr="002E115A">
        <w:rPr>
          <w:rFonts w:ascii="Verdana" w:hAnsi="Verdana"/>
          <w:bCs/>
          <w:sz w:val="18"/>
          <w:szCs w:val="18"/>
        </w:rPr>
        <w:t>”</w:t>
      </w:r>
    </w:p>
    <w:p w14:paraId="686B1676" w14:textId="77777777" w:rsidR="005E0BD5" w:rsidRPr="002E115A" w:rsidRDefault="005E0BD5" w:rsidP="00C5640D">
      <w:pPr>
        <w:spacing w:line="360" w:lineRule="auto"/>
        <w:jc w:val="center"/>
        <w:rPr>
          <w:rFonts w:ascii="Verdana" w:hAnsi="Verdana"/>
          <w:b/>
          <w:bCs/>
        </w:rPr>
      </w:pPr>
      <w:r w:rsidRPr="002E115A">
        <w:rPr>
          <w:rFonts w:ascii="Verdana" w:hAnsi="Verdana"/>
          <w:b/>
          <w:bCs/>
        </w:rPr>
        <w:t>OFERTA</w:t>
      </w:r>
    </w:p>
    <w:p w14:paraId="090AE84C" w14:textId="77777777" w:rsidR="00466392" w:rsidRDefault="00466392" w:rsidP="00C564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F49A546" w14:textId="11DDE79B" w:rsidR="005E0BD5" w:rsidRDefault="005E0BD5" w:rsidP="00C564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40341">
        <w:rPr>
          <w:rFonts w:ascii="Verdana" w:hAnsi="Verdana"/>
          <w:sz w:val="18"/>
          <w:szCs w:val="18"/>
        </w:rPr>
        <w:t>Przystępując do postępowania o udzielenie zamówienia publicznego prowadzonego przez Liceum Ogólnokształcącego Nr XV im. mjr. Piotra Wysockiego; ul. Wojrowicka 58; 54-436 Wrocław, działającego w imieniu Gminy Wrocław, pl. Nowy Targ 1-8, 50-141 Wrocław na dostawę pn. „Modernizacja i wyposażenie w sprzęt i środki dydaktyczne pracowni szkolnych”, miejsce dostaw: Technikum nr 15 im. Marii Skłodowskiej-Curie,</w:t>
      </w:r>
      <w:r w:rsidRPr="00240341">
        <w:rPr>
          <w:rFonts w:ascii="Verdana" w:hAnsi="Verdana"/>
          <w:sz w:val="18"/>
          <w:szCs w:val="18"/>
        </w:rPr>
        <w:br/>
        <w:t>53-521 Wrocław, ul. Skwierzyńska 1-7 składam niniejszą ofertę.</w:t>
      </w:r>
    </w:p>
    <w:p w14:paraId="4EC83212" w14:textId="77777777" w:rsidR="00CB0A46" w:rsidRPr="00240341" w:rsidRDefault="00CB0A46" w:rsidP="00C564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566AA8" w14:textId="7135C3DD" w:rsidR="005E0BD5" w:rsidRDefault="005E0BD5" w:rsidP="005E0BD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Akceptujemy w całości wszystkie warunki zawarte w Specyfikacji Istotnych Warunków Zamówienia oraz gwarantujemy wykonanie całości niniejszego zamówienia zgodnie z treścią SIWZ, wyjaśnień do SIWZ oraz jej zmian.</w:t>
      </w:r>
    </w:p>
    <w:p w14:paraId="4946B587" w14:textId="0A967955" w:rsidR="005E0BD5" w:rsidRDefault="005E0BD5" w:rsidP="005E0BD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Zapoznałem/liśmy się ze wzorem umowy, warunkami określonymi w Specyfikacji Istotnych Warunków Zamówienia i zobowiązujemy się, w przypadku wyboru mojej/naszej oferty, do zawarcia umowy zgodnej z</w:t>
      </w:r>
      <w:r>
        <w:rPr>
          <w:rFonts w:ascii="Verdana" w:hAnsi="Verdana"/>
          <w:sz w:val="18"/>
          <w:szCs w:val="18"/>
        </w:rPr>
        <w:t> </w:t>
      </w:r>
      <w:r w:rsidRPr="001665E5">
        <w:rPr>
          <w:rFonts w:ascii="Verdana" w:hAnsi="Verdana"/>
          <w:sz w:val="18"/>
          <w:szCs w:val="18"/>
        </w:rPr>
        <w:t>niniejszą ofertą, na warunkach określonych w Specyfikacji Istotnych Warunków Zamówienia, w miejscu i</w:t>
      </w:r>
      <w:r>
        <w:rPr>
          <w:rFonts w:ascii="Verdana" w:hAnsi="Verdana"/>
          <w:sz w:val="18"/>
          <w:szCs w:val="18"/>
        </w:rPr>
        <w:t> </w:t>
      </w:r>
      <w:r w:rsidRPr="001665E5">
        <w:rPr>
          <w:rFonts w:ascii="Verdana" w:hAnsi="Verdana"/>
          <w:sz w:val="18"/>
          <w:szCs w:val="18"/>
        </w:rPr>
        <w:t>terminie wyznaczonym przez Zamawiającego.</w:t>
      </w:r>
    </w:p>
    <w:p w14:paraId="0B646417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Oświadczam/y, że w przypadku wyboru mojej/naszej oferty, powyższa cena zawiera wszystkie koszty, jakie ponosi Zamawiający tytułem realizacji przedmiotu zamówienia.</w:t>
      </w:r>
    </w:p>
    <w:p w14:paraId="25607915" w14:textId="35A43819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Jesteśmy związani niniejszą ofertą przez okres 30 dni od dnia upływu terminu składania ofert.</w:t>
      </w:r>
    </w:p>
    <w:p w14:paraId="0111F359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 xml:space="preserve">Oświadczam, że </w:t>
      </w:r>
      <w:bookmarkStart w:id="0" w:name="_Hlk35200064"/>
      <w:r w:rsidRPr="00466392">
        <w:rPr>
          <w:rFonts w:ascii="Verdana" w:hAnsi="Verdana"/>
          <w:sz w:val="18"/>
          <w:szCs w:val="18"/>
        </w:rPr>
        <w:t>oferowany sprzęt pochodzi z aktualnej linii produkcyjnej, a jego części składowe nie są używane ani rekondycjonowane</w:t>
      </w:r>
      <w:bookmarkEnd w:id="0"/>
      <w:r w:rsidRPr="00466392">
        <w:rPr>
          <w:rFonts w:ascii="Verdana" w:hAnsi="Verdana"/>
          <w:sz w:val="18"/>
          <w:szCs w:val="18"/>
        </w:rPr>
        <w:t>.</w:t>
      </w:r>
    </w:p>
    <w:p w14:paraId="28B15335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Oświadczam</w:t>
      </w:r>
      <w:r w:rsidRPr="00466392">
        <w:rPr>
          <w:rFonts w:ascii="Verdana" w:hAnsi="Verdana"/>
          <w:bCs/>
          <w:sz w:val="18"/>
          <w:szCs w:val="18"/>
        </w:rPr>
        <w:t>, że</w:t>
      </w:r>
      <w:r w:rsidRPr="00466392">
        <w:rPr>
          <w:rFonts w:ascii="Verdana" w:hAnsi="Verdana"/>
          <w:bCs/>
          <w:sz w:val="18"/>
          <w:szCs w:val="18"/>
          <w:vertAlign w:val="superscript"/>
        </w:rPr>
        <w:t>*)</w:t>
      </w:r>
      <w:r w:rsidRPr="00466392">
        <w:rPr>
          <w:rFonts w:ascii="Verdana" w:hAnsi="Verdana"/>
          <w:bCs/>
          <w:sz w:val="18"/>
          <w:szCs w:val="18"/>
        </w:rPr>
        <w:t>:</w:t>
      </w:r>
    </w:p>
    <w:p w14:paraId="35D1E2BC" w14:textId="77777777" w:rsidR="00466392" w:rsidRPr="00466392" w:rsidRDefault="00466392" w:rsidP="00466392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18"/>
          <w:szCs w:val="18"/>
        </w:rPr>
      </w:pPr>
      <w:r w:rsidRPr="00466392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392">
        <w:rPr>
          <w:rFonts w:ascii="Calibri" w:hAnsi="Calibri"/>
        </w:rPr>
        <w:instrText xml:space="preserve"> FORMCHECKBOX </w:instrText>
      </w:r>
      <w:r w:rsidR="002A1C39">
        <w:rPr>
          <w:rFonts w:ascii="Calibri" w:hAnsi="Calibri"/>
        </w:rPr>
      </w:r>
      <w:r w:rsidR="002A1C39">
        <w:rPr>
          <w:rFonts w:ascii="Calibri" w:hAnsi="Calibri"/>
        </w:rPr>
        <w:fldChar w:fldCharType="separate"/>
      </w:r>
      <w:r w:rsidRPr="00466392">
        <w:rPr>
          <w:rFonts w:ascii="Calibri" w:hAnsi="Calibri"/>
        </w:rPr>
        <w:fldChar w:fldCharType="end"/>
      </w:r>
      <w:r w:rsidRPr="00466392">
        <w:rPr>
          <w:rFonts w:ascii="Calibri" w:hAnsi="Calibri"/>
        </w:rPr>
        <w:tab/>
      </w:r>
      <w:r w:rsidRPr="00466392">
        <w:rPr>
          <w:rFonts w:ascii="Verdana" w:hAnsi="Verdana"/>
          <w:sz w:val="18"/>
          <w:szCs w:val="18"/>
        </w:rPr>
        <w:t>wykonamy</w:t>
      </w:r>
      <w:r w:rsidRPr="00466392">
        <w:rPr>
          <w:rFonts w:ascii="Verdana" w:hAnsi="Verdana"/>
          <w:sz w:val="18"/>
          <w:szCs w:val="18"/>
        </w:rPr>
        <w:tab/>
      </w:r>
      <w:r w:rsidRPr="00466392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392">
        <w:rPr>
          <w:rFonts w:ascii="Calibri" w:hAnsi="Calibri"/>
        </w:rPr>
        <w:instrText xml:space="preserve"> FORMCHECKBOX </w:instrText>
      </w:r>
      <w:r w:rsidR="002A1C39">
        <w:rPr>
          <w:rFonts w:ascii="Calibri" w:hAnsi="Calibri"/>
        </w:rPr>
      </w:r>
      <w:r w:rsidR="002A1C39">
        <w:rPr>
          <w:rFonts w:ascii="Calibri" w:hAnsi="Calibri"/>
        </w:rPr>
        <w:fldChar w:fldCharType="separate"/>
      </w:r>
      <w:r w:rsidRPr="00466392">
        <w:rPr>
          <w:rFonts w:ascii="Calibri" w:hAnsi="Calibri"/>
        </w:rPr>
        <w:fldChar w:fldCharType="end"/>
      </w:r>
      <w:r w:rsidRPr="00466392">
        <w:rPr>
          <w:rFonts w:ascii="Calibri" w:hAnsi="Calibri"/>
        </w:rPr>
        <w:tab/>
      </w:r>
      <w:r w:rsidRPr="00466392">
        <w:rPr>
          <w:rFonts w:ascii="Verdana" w:hAnsi="Verdana"/>
          <w:sz w:val="18"/>
          <w:szCs w:val="18"/>
        </w:rPr>
        <w:t>nie wykonamy</w:t>
      </w:r>
    </w:p>
    <w:p w14:paraId="4FF41A67" w14:textId="77777777" w:rsidR="00466392" w:rsidRPr="00466392" w:rsidRDefault="00466392" w:rsidP="00466392">
      <w:pPr>
        <w:spacing w:line="360" w:lineRule="auto"/>
        <w:ind w:left="567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całość zamówienia siłami własnymi.</w:t>
      </w:r>
    </w:p>
    <w:p w14:paraId="62A5CA51" w14:textId="77777777" w:rsidR="00466392" w:rsidRPr="00466392" w:rsidRDefault="00466392" w:rsidP="00466392">
      <w:pPr>
        <w:tabs>
          <w:tab w:val="num" w:pos="56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  <w:vertAlign w:val="superscript"/>
        </w:rPr>
        <w:t>*)</w:t>
      </w:r>
      <w:r w:rsidRPr="00466392">
        <w:rPr>
          <w:rFonts w:ascii="Verdana" w:hAnsi="Verdana"/>
          <w:bCs/>
          <w:sz w:val="18"/>
          <w:szCs w:val="18"/>
        </w:rPr>
        <w:t xml:space="preserve"> – właściwe oznaczyć</w:t>
      </w:r>
    </w:p>
    <w:p w14:paraId="0D4F6AA8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lastRenderedPageBreak/>
        <w:t>Wykonanie następujących części zamówienia, zamierzamy powierzyć podwykonawcom</w:t>
      </w:r>
      <w:r w:rsidRPr="00466392">
        <w:rPr>
          <w:rFonts w:ascii="Verdana" w:hAnsi="Verdana"/>
          <w:bCs/>
          <w:sz w:val="18"/>
          <w:szCs w:val="18"/>
          <w:vertAlign w:val="superscript"/>
        </w:rPr>
        <w:t>*)</w:t>
      </w:r>
      <w:r w:rsidRPr="00466392">
        <w:rPr>
          <w:rFonts w:ascii="Verdana" w:hAnsi="Verdana"/>
          <w:sz w:val="18"/>
          <w:szCs w:val="18"/>
        </w:rPr>
        <w:t>:</w:t>
      </w:r>
    </w:p>
    <w:p w14:paraId="3ABB71B8" w14:textId="77777777" w:rsidR="00466392" w:rsidRPr="00466392" w:rsidRDefault="00466392" w:rsidP="00466392">
      <w:pPr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44066CA5" w14:textId="41205980" w:rsidR="00466392" w:rsidRDefault="00466392" w:rsidP="00466392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235AD505" w14:textId="77777777" w:rsidR="00466392" w:rsidRPr="00466392" w:rsidRDefault="00466392" w:rsidP="00466392">
      <w:pPr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6EAAE047" w14:textId="77777777" w:rsidR="00466392" w:rsidRPr="00466392" w:rsidRDefault="00466392" w:rsidP="00466392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02E6D941" w14:textId="77777777" w:rsidR="00466392" w:rsidRPr="00466392" w:rsidRDefault="00466392" w:rsidP="00466392">
      <w:pPr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6D293BBF" w14:textId="77777777" w:rsidR="00466392" w:rsidRPr="00466392" w:rsidRDefault="00466392" w:rsidP="00466392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4582D6C0" w14:textId="06C64BF7" w:rsidR="00466392" w:rsidRPr="00466392" w:rsidRDefault="00466392" w:rsidP="00466392">
      <w:pPr>
        <w:spacing w:before="120" w:after="120" w:line="360" w:lineRule="auto"/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466392">
        <w:rPr>
          <w:rFonts w:ascii="Verdana" w:hAnsi="Verdana"/>
          <w:i/>
          <w:iCs/>
          <w:sz w:val="18"/>
          <w:szCs w:val="18"/>
          <w:vertAlign w:val="superscript"/>
        </w:rPr>
        <w:t>*)</w:t>
      </w:r>
      <w:r w:rsidRPr="00466392">
        <w:rPr>
          <w:rFonts w:ascii="Verdana" w:hAnsi="Verdana"/>
          <w:i/>
          <w:iCs/>
          <w:sz w:val="18"/>
          <w:szCs w:val="18"/>
        </w:rPr>
        <w:t xml:space="preserve"> - Zapis realizuje postanowienie art. 36b ust. 1 ustawy Pzp. Wykonawca wypełnia, jeżeli</w:t>
      </w:r>
      <w:r>
        <w:rPr>
          <w:rFonts w:ascii="Verdana" w:hAnsi="Verdana"/>
          <w:i/>
          <w:iCs/>
          <w:sz w:val="18"/>
          <w:szCs w:val="18"/>
        </w:rPr>
        <w:t xml:space="preserve"> podwykonawcy</w:t>
      </w:r>
      <w:r w:rsidRPr="00466392">
        <w:rPr>
          <w:rFonts w:ascii="Verdana" w:hAnsi="Verdana"/>
          <w:i/>
          <w:iCs/>
          <w:sz w:val="18"/>
          <w:szCs w:val="18"/>
        </w:rPr>
        <w:t xml:space="preserve"> są znani na etapie składania ofert.</w:t>
      </w:r>
    </w:p>
    <w:p w14:paraId="4775514D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Oświadczam, zgodnie z art. 91 ust. 3a ustawy Pzp, że wybór oferty</w:t>
      </w:r>
      <w:r w:rsidRPr="00466392">
        <w:rPr>
          <w:rFonts w:ascii="Verdana" w:hAnsi="Verdana"/>
          <w:bCs/>
          <w:sz w:val="18"/>
          <w:szCs w:val="18"/>
          <w:vertAlign w:val="superscript"/>
        </w:rPr>
        <w:footnoteReference w:id="1"/>
      </w:r>
      <w:r w:rsidRPr="00466392">
        <w:rPr>
          <w:rFonts w:ascii="Verdana" w:hAnsi="Verdana"/>
          <w:bCs/>
          <w:sz w:val="18"/>
          <w:szCs w:val="18"/>
        </w:rPr>
        <w:t>:</w:t>
      </w:r>
    </w:p>
    <w:p w14:paraId="7ABCD0BC" w14:textId="77777777" w:rsidR="00466392" w:rsidRPr="00466392" w:rsidRDefault="00466392" w:rsidP="00466392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392">
        <w:rPr>
          <w:rFonts w:ascii="Verdana" w:hAnsi="Verdana"/>
          <w:sz w:val="18"/>
          <w:szCs w:val="18"/>
        </w:rPr>
        <w:instrText xml:space="preserve"> FORMCHECKBOX </w:instrText>
      </w:r>
      <w:r w:rsidR="002A1C39">
        <w:rPr>
          <w:rFonts w:ascii="Verdana" w:hAnsi="Verdana"/>
          <w:sz w:val="18"/>
          <w:szCs w:val="18"/>
        </w:rPr>
      </w:r>
      <w:r w:rsidR="002A1C39">
        <w:rPr>
          <w:rFonts w:ascii="Verdana" w:hAnsi="Verdana"/>
          <w:sz w:val="18"/>
          <w:szCs w:val="18"/>
        </w:rPr>
        <w:fldChar w:fldCharType="separate"/>
      </w:r>
      <w:r w:rsidRPr="00466392">
        <w:rPr>
          <w:rFonts w:ascii="Verdana" w:hAnsi="Verdana"/>
          <w:sz w:val="18"/>
          <w:szCs w:val="18"/>
        </w:rPr>
        <w:fldChar w:fldCharType="end"/>
      </w:r>
      <w:r w:rsidRPr="00466392">
        <w:rPr>
          <w:rFonts w:ascii="Verdana" w:hAnsi="Verdana"/>
          <w:sz w:val="18"/>
          <w:szCs w:val="18"/>
        </w:rPr>
        <w:tab/>
      </w:r>
      <w:r w:rsidRPr="00466392">
        <w:rPr>
          <w:rFonts w:ascii="Verdana" w:hAnsi="Verdana"/>
          <w:b/>
          <w:bCs/>
          <w:sz w:val="18"/>
          <w:szCs w:val="18"/>
        </w:rPr>
        <w:t>nie będzie</w:t>
      </w:r>
      <w:r w:rsidRPr="00466392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38A0AD5D" w14:textId="77777777" w:rsidR="00466392" w:rsidRPr="00466392" w:rsidRDefault="00466392" w:rsidP="00466392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392">
        <w:rPr>
          <w:rFonts w:ascii="Verdana" w:hAnsi="Verdana"/>
          <w:sz w:val="18"/>
          <w:szCs w:val="18"/>
        </w:rPr>
        <w:instrText xml:space="preserve"> FORMCHECKBOX </w:instrText>
      </w:r>
      <w:r w:rsidR="002A1C39">
        <w:rPr>
          <w:rFonts w:ascii="Verdana" w:hAnsi="Verdana"/>
          <w:sz w:val="18"/>
          <w:szCs w:val="18"/>
        </w:rPr>
      </w:r>
      <w:r w:rsidR="002A1C39">
        <w:rPr>
          <w:rFonts w:ascii="Verdana" w:hAnsi="Verdana"/>
          <w:sz w:val="18"/>
          <w:szCs w:val="18"/>
        </w:rPr>
        <w:fldChar w:fldCharType="separate"/>
      </w:r>
      <w:r w:rsidRPr="00466392">
        <w:rPr>
          <w:rFonts w:ascii="Verdana" w:hAnsi="Verdana"/>
          <w:sz w:val="18"/>
          <w:szCs w:val="18"/>
        </w:rPr>
        <w:fldChar w:fldCharType="end"/>
      </w:r>
      <w:r w:rsidRPr="00466392">
        <w:rPr>
          <w:rFonts w:ascii="Verdana" w:hAnsi="Verdana"/>
          <w:sz w:val="18"/>
          <w:szCs w:val="18"/>
        </w:rPr>
        <w:tab/>
      </w:r>
      <w:r w:rsidRPr="00466392">
        <w:rPr>
          <w:rFonts w:ascii="Verdana" w:hAnsi="Verdana"/>
          <w:b/>
          <w:bCs/>
          <w:sz w:val="18"/>
          <w:szCs w:val="18"/>
        </w:rPr>
        <w:t>będzie</w:t>
      </w:r>
      <w:r w:rsidRPr="00466392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0727A660" w14:textId="77777777" w:rsidR="00466392" w:rsidRPr="00466392" w:rsidRDefault="00466392" w:rsidP="00466392">
      <w:pPr>
        <w:numPr>
          <w:ilvl w:val="0"/>
          <w:numId w:val="46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nazwa (rodzaj) towaru lub usługi, których dostawa lub świadczenie będzie prowadzić do jego powstania:</w:t>
      </w:r>
      <w:bookmarkStart w:id="1" w:name="_GoBack"/>
      <w:bookmarkEnd w:id="1"/>
      <w:r w:rsidRPr="00466392">
        <w:rPr>
          <w:rFonts w:ascii="Verdana" w:hAnsi="Verdana"/>
          <w:sz w:val="18"/>
          <w:szCs w:val="18"/>
        </w:rPr>
        <w:t xml:space="preserve"> ………………………………………………………,</w:t>
      </w:r>
    </w:p>
    <w:p w14:paraId="17265F55" w14:textId="77777777" w:rsidR="00466392" w:rsidRPr="00466392" w:rsidRDefault="00466392" w:rsidP="00466392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6240B08" w14:textId="77777777" w:rsidR="00466392" w:rsidRPr="00466392" w:rsidRDefault="00466392" w:rsidP="00466392">
      <w:pPr>
        <w:numPr>
          <w:ilvl w:val="0"/>
          <w:numId w:val="46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1FC812DE" w14:textId="77777777" w:rsidR="00466392" w:rsidRPr="00466392" w:rsidRDefault="00466392" w:rsidP="00466392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598883C5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Oświadczam</w:t>
      </w:r>
      <w:r w:rsidRPr="00466392">
        <w:rPr>
          <w:rFonts w:ascii="Verdana" w:hAnsi="Verdana"/>
          <w:sz w:val="18"/>
          <w:szCs w:val="18"/>
        </w:rPr>
        <w:t>, że należymy do sektora małych i średnich przedsiębiorstw</w:t>
      </w:r>
      <w:r w:rsidRPr="00466392">
        <w:rPr>
          <w:rFonts w:ascii="Verdana" w:hAnsi="Verdana"/>
          <w:sz w:val="18"/>
          <w:szCs w:val="18"/>
          <w:vertAlign w:val="superscript"/>
        </w:rPr>
        <w:footnoteReference w:id="2"/>
      </w:r>
      <w:r w:rsidRPr="00466392">
        <w:rPr>
          <w:rFonts w:ascii="Verdana" w:hAnsi="Verdana"/>
          <w:sz w:val="18"/>
          <w:szCs w:val="18"/>
        </w:rPr>
        <w:t>:</w:t>
      </w:r>
    </w:p>
    <w:p w14:paraId="65341473" w14:textId="77777777" w:rsidR="00466392" w:rsidRPr="00466392" w:rsidRDefault="00466392" w:rsidP="00466392">
      <w:pPr>
        <w:tabs>
          <w:tab w:val="left" w:pos="567"/>
          <w:tab w:val="left" w:pos="2835"/>
          <w:tab w:val="left" w:pos="3402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 w:rsidRPr="0046639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392">
        <w:rPr>
          <w:rFonts w:ascii="Verdana" w:hAnsi="Verdana"/>
          <w:sz w:val="18"/>
          <w:szCs w:val="18"/>
        </w:rPr>
        <w:instrText xml:space="preserve"> FORMCHECKBOX </w:instrText>
      </w:r>
      <w:r w:rsidR="002A1C39">
        <w:rPr>
          <w:rFonts w:ascii="Verdana" w:hAnsi="Verdana"/>
          <w:sz w:val="18"/>
          <w:szCs w:val="18"/>
        </w:rPr>
      </w:r>
      <w:r w:rsidR="002A1C39">
        <w:rPr>
          <w:rFonts w:ascii="Verdana" w:hAnsi="Verdana"/>
          <w:sz w:val="18"/>
          <w:szCs w:val="18"/>
        </w:rPr>
        <w:fldChar w:fldCharType="separate"/>
      </w:r>
      <w:r w:rsidRPr="00466392">
        <w:rPr>
          <w:rFonts w:ascii="Verdana" w:hAnsi="Verdana"/>
          <w:sz w:val="18"/>
          <w:szCs w:val="18"/>
        </w:rPr>
        <w:fldChar w:fldCharType="end"/>
      </w:r>
      <w:r w:rsidRPr="00466392">
        <w:rPr>
          <w:rFonts w:ascii="Verdana" w:hAnsi="Verdana"/>
          <w:sz w:val="18"/>
          <w:szCs w:val="18"/>
        </w:rPr>
        <w:tab/>
        <w:t>tak</w:t>
      </w:r>
      <w:r w:rsidRPr="00466392">
        <w:rPr>
          <w:rFonts w:ascii="Verdana" w:hAnsi="Verdana"/>
          <w:sz w:val="18"/>
          <w:szCs w:val="18"/>
        </w:rPr>
        <w:tab/>
      </w:r>
      <w:r w:rsidRPr="0046639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392">
        <w:rPr>
          <w:rFonts w:ascii="Verdana" w:hAnsi="Verdana"/>
          <w:sz w:val="18"/>
          <w:szCs w:val="18"/>
        </w:rPr>
        <w:instrText xml:space="preserve"> FORMCHECKBOX </w:instrText>
      </w:r>
      <w:r w:rsidR="002A1C39">
        <w:rPr>
          <w:rFonts w:ascii="Verdana" w:hAnsi="Verdana"/>
          <w:sz w:val="18"/>
          <w:szCs w:val="18"/>
        </w:rPr>
      </w:r>
      <w:r w:rsidR="002A1C39">
        <w:rPr>
          <w:rFonts w:ascii="Verdana" w:hAnsi="Verdana"/>
          <w:sz w:val="18"/>
          <w:szCs w:val="18"/>
        </w:rPr>
        <w:fldChar w:fldCharType="separate"/>
      </w:r>
      <w:r w:rsidRPr="00466392">
        <w:rPr>
          <w:rFonts w:ascii="Verdana" w:hAnsi="Verdana"/>
          <w:sz w:val="18"/>
          <w:szCs w:val="18"/>
        </w:rPr>
        <w:fldChar w:fldCharType="end"/>
      </w:r>
      <w:r w:rsidRPr="00466392">
        <w:rPr>
          <w:rFonts w:ascii="Verdana" w:hAnsi="Verdana"/>
          <w:sz w:val="18"/>
          <w:szCs w:val="18"/>
        </w:rPr>
        <w:tab/>
        <w:t>nie</w:t>
      </w:r>
    </w:p>
    <w:p w14:paraId="1A017199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12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Oświadczamy, że zapoznaliśmy się ze specyfikacją istotnych warunków zamówienia, a także opisem przedmiotu zamówienia, wzorem umowy oraz wszystkimi innymi dokumentami i nie wnosimy do nich żadnych zastrzeżeń oraz uznajemy się za związanych określonymi w nich warunkami.</w:t>
      </w:r>
    </w:p>
    <w:p w14:paraId="446FAAB0" w14:textId="708D33D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 xml:space="preserve">Oświadczamy, że jesteśmy związani ofertą przez czas wskazany w SIWZ tj. </w:t>
      </w:r>
      <w:r>
        <w:rPr>
          <w:rFonts w:ascii="Verdana" w:hAnsi="Verdana"/>
          <w:bCs/>
          <w:sz w:val="18"/>
          <w:szCs w:val="18"/>
        </w:rPr>
        <w:t>2 miesiące</w:t>
      </w:r>
      <w:r w:rsidRPr="00466392">
        <w:rPr>
          <w:rFonts w:ascii="Verdana" w:hAnsi="Verdana"/>
          <w:bCs/>
          <w:sz w:val="18"/>
          <w:szCs w:val="18"/>
        </w:rPr>
        <w:t xml:space="preserve"> od upływu ostatecznego terminu składania ofert.</w:t>
      </w:r>
    </w:p>
    <w:p w14:paraId="0AF3ECF2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W przypadku uznania złożonej oferty za najkorzystniejszą zobowiązuję się zawrzeć umowę w miejscu i terminie wskazanym przez Zamawiającego.</w:t>
      </w:r>
    </w:p>
    <w:p w14:paraId="4AD5AC92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Nie uczestniczę jako Wykonawca w jakiejkolwiek innej ofercie złożonej w celu udzielenia niniejszego zamówienia.</w:t>
      </w:r>
    </w:p>
    <w:p w14:paraId="024A40C6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 dnia 27 kwietnia 2016 r. w sprawie ochrony osób fizycznych z związku z przetwarzaniem danych osobowych i w sprawie swobodnego przepływu takich danych oraz uchylenia dyrektywy 95/46/WE (ogólne rozporządzenie o ochronie danych).</w:t>
      </w:r>
    </w:p>
    <w:p w14:paraId="75A39656" w14:textId="77777777" w:rsidR="00466392" w:rsidRPr="00466392" w:rsidRDefault="00466392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466392">
        <w:rPr>
          <w:rFonts w:ascii="Verdana" w:hAnsi="Verdana"/>
          <w:bCs/>
          <w:sz w:val="18"/>
          <w:szCs w:val="18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pozyskałem w celu ubiegania się o udzielenie zamówienia publicznego w niniejszym postępowaniu</w:t>
      </w:r>
      <w:r w:rsidRPr="00466392">
        <w:rPr>
          <w:rFonts w:ascii="Verdana" w:hAnsi="Verdana"/>
          <w:bCs/>
          <w:sz w:val="18"/>
          <w:szCs w:val="18"/>
          <w:vertAlign w:val="superscript"/>
        </w:rPr>
        <w:footnoteReference w:id="3"/>
      </w:r>
      <w:r w:rsidRPr="00466392">
        <w:rPr>
          <w:rFonts w:ascii="Verdana" w:hAnsi="Verdana"/>
          <w:bCs/>
          <w:sz w:val="18"/>
          <w:szCs w:val="18"/>
        </w:rPr>
        <w:t>.</w:t>
      </w:r>
    </w:p>
    <w:p w14:paraId="38AED7AE" w14:textId="77777777" w:rsidR="005E0BD5" w:rsidRDefault="005E0BD5" w:rsidP="00466392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sz w:val="18"/>
          <w:szCs w:val="18"/>
        </w:rPr>
      </w:pPr>
      <w:r w:rsidRPr="00816128">
        <w:rPr>
          <w:rFonts w:ascii="Verdana" w:hAnsi="Verdana"/>
          <w:sz w:val="18"/>
          <w:szCs w:val="18"/>
        </w:rPr>
        <w:t xml:space="preserve">Celem </w:t>
      </w:r>
      <w:r w:rsidRPr="00466392">
        <w:rPr>
          <w:rFonts w:ascii="Verdana" w:hAnsi="Verdana"/>
          <w:bCs/>
          <w:sz w:val="18"/>
          <w:szCs w:val="18"/>
        </w:rPr>
        <w:t>możliwości</w:t>
      </w:r>
      <w:r w:rsidRPr="00816128">
        <w:rPr>
          <w:rFonts w:ascii="Verdana" w:hAnsi="Verdana"/>
          <w:sz w:val="18"/>
          <w:szCs w:val="18"/>
        </w:rPr>
        <w:t xml:space="preserve"> oceny mojej (naszej)</w:t>
      </w:r>
      <w:r>
        <w:rPr>
          <w:rFonts w:ascii="Verdana" w:hAnsi="Verdana"/>
          <w:sz w:val="18"/>
          <w:szCs w:val="18"/>
        </w:rPr>
        <w:t xml:space="preserve"> </w:t>
      </w:r>
      <w:r w:rsidRPr="00816128">
        <w:rPr>
          <w:rFonts w:ascii="Verdana" w:hAnsi="Verdana"/>
          <w:sz w:val="18"/>
          <w:szCs w:val="18"/>
        </w:rPr>
        <w:t>oferty w kryterium</w:t>
      </w:r>
      <w:r>
        <w:rPr>
          <w:rFonts w:ascii="Verdana" w:hAnsi="Verdana"/>
          <w:sz w:val="18"/>
          <w:szCs w:val="18"/>
        </w:rPr>
        <w:t>*</w:t>
      </w:r>
      <w:r w:rsidRPr="00816128">
        <w:rPr>
          <w:rFonts w:ascii="Verdana" w:hAnsi="Verdana"/>
          <w:sz w:val="18"/>
          <w:szCs w:val="18"/>
        </w:rPr>
        <w:t>:</w:t>
      </w:r>
    </w:p>
    <w:p w14:paraId="26950DAC" w14:textId="77777777" w:rsidR="005E0BD5" w:rsidRPr="009F31CE" w:rsidRDefault="005E0BD5" w:rsidP="00C5640D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3F3A42B2" w14:textId="77777777" w:rsidR="005E0BD5" w:rsidRDefault="005E0BD5" w:rsidP="005E0BD5">
      <w:pPr>
        <w:pBdr>
          <w:top w:val="single" w:sz="4" w:space="4" w:color="auto"/>
        </w:pBdr>
        <w:tabs>
          <w:tab w:val="left" w:pos="567"/>
        </w:tabs>
        <w:spacing w:line="360" w:lineRule="auto"/>
        <w:ind w:left="567" w:right="567"/>
        <w:jc w:val="center"/>
        <w:rPr>
          <w:rFonts w:ascii="Verdana" w:hAnsi="Verdana"/>
          <w:b/>
          <w:bCs/>
          <w:sz w:val="18"/>
          <w:szCs w:val="18"/>
        </w:rPr>
      </w:pPr>
      <w:r w:rsidRPr="00A80219">
        <w:rPr>
          <w:rFonts w:ascii="Verdana" w:hAnsi="Verdana"/>
          <w:b/>
          <w:bCs/>
          <w:sz w:val="18"/>
          <w:szCs w:val="18"/>
        </w:rPr>
        <w:t>UWAGA: Wykonawca wypełnia wyłącznie te części, na które składa ofertę.</w:t>
      </w:r>
    </w:p>
    <w:p w14:paraId="391D7DE2" w14:textId="77777777" w:rsidR="005E0BD5" w:rsidRDefault="005E0BD5" w:rsidP="005E0BD5">
      <w:pPr>
        <w:pBdr>
          <w:bottom w:val="single" w:sz="4" w:space="1" w:color="auto"/>
        </w:pBdr>
        <w:tabs>
          <w:tab w:val="left" w:pos="567"/>
        </w:tabs>
        <w:spacing w:line="360" w:lineRule="auto"/>
        <w:ind w:left="567" w:right="567"/>
        <w:jc w:val="center"/>
        <w:rPr>
          <w:rFonts w:ascii="Verdana" w:hAnsi="Verdana"/>
          <w:b/>
          <w:bCs/>
          <w:sz w:val="18"/>
          <w:szCs w:val="18"/>
        </w:rPr>
      </w:pPr>
      <w:r w:rsidRPr="00A80219">
        <w:rPr>
          <w:rFonts w:ascii="Verdana" w:hAnsi="Verdana"/>
          <w:b/>
          <w:bCs/>
          <w:sz w:val="18"/>
          <w:szCs w:val="18"/>
        </w:rPr>
        <w:t xml:space="preserve">Pozostałe </w:t>
      </w:r>
      <w:r>
        <w:rPr>
          <w:rFonts w:ascii="Verdana" w:hAnsi="Verdana"/>
          <w:b/>
          <w:bCs/>
          <w:sz w:val="18"/>
          <w:szCs w:val="18"/>
        </w:rPr>
        <w:t xml:space="preserve">zaleca się </w:t>
      </w:r>
      <w:r w:rsidRPr="00A80219">
        <w:rPr>
          <w:rFonts w:ascii="Verdana" w:hAnsi="Verdana"/>
          <w:b/>
          <w:bCs/>
          <w:sz w:val="18"/>
          <w:szCs w:val="18"/>
        </w:rPr>
        <w:t>wykreśl</w:t>
      </w:r>
      <w:r>
        <w:rPr>
          <w:rFonts w:ascii="Verdana" w:hAnsi="Verdana"/>
          <w:b/>
          <w:bCs/>
          <w:sz w:val="18"/>
          <w:szCs w:val="18"/>
        </w:rPr>
        <w:t>ić</w:t>
      </w:r>
      <w:r w:rsidRPr="00A80219">
        <w:rPr>
          <w:rFonts w:ascii="Verdana" w:hAnsi="Verdana"/>
          <w:b/>
          <w:bCs/>
          <w:sz w:val="18"/>
          <w:szCs w:val="18"/>
        </w:rPr>
        <w:t xml:space="preserve"> lub usu</w:t>
      </w:r>
      <w:r>
        <w:rPr>
          <w:rFonts w:ascii="Verdana" w:hAnsi="Verdana"/>
          <w:b/>
          <w:bCs/>
          <w:sz w:val="18"/>
          <w:szCs w:val="18"/>
        </w:rPr>
        <w:t>nąć</w:t>
      </w:r>
      <w:r w:rsidRPr="00A80219">
        <w:rPr>
          <w:rFonts w:ascii="Verdana" w:hAnsi="Verdana"/>
          <w:b/>
          <w:bCs/>
          <w:sz w:val="18"/>
          <w:szCs w:val="18"/>
        </w:rPr>
        <w:t>.</w:t>
      </w:r>
    </w:p>
    <w:p w14:paraId="3B730B10" w14:textId="77777777" w:rsidR="005E0BD5" w:rsidRPr="009F31CE" w:rsidRDefault="005E0BD5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77C34FC" w14:textId="6DE69B37" w:rsidR="005E0BD5" w:rsidRPr="007802B6" w:rsidRDefault="005E0BD5" w:rsidP="005E0BD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 xml:space="preserve">Część 1 - </w:t>
      </w:r>
      <w:r w:rsidRPr="005E0BD5">
        <w:rPr>
          <w:rFonts w:ascii="Verdana" w:hAnsi="Verdana"/>
          <w:b/>
          <w:bCs/>
          <w:sz w:val="20"/>
          <w:szCs w:val="20"/>
        </w:rPr>
        <w:t>Komputery dla stanowisk komputerowych do poligraficznych procesów przygotowawczych dla uczniów i nauczyciela (17 szt.) oraz słuchawki (17 szt.)</w:t>
      </w:r>
    </w:p>
    <w:p w14:paraId="03098F07" w14:textId="77777777" w:rsidR="005E0BD5" w:rsidRPr="007802B6" w:rsidRDefault="005E0BD5" w:rsidP="005E0BD5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>w części 1</w:t>
      </w:r>
      <w:r w:rsidRPr="007802B6">
        <w:rPr>
          <w:rFonts w:ascii="Verdana" w:hAnsi="Verdana"/>
          <w:sz w:val="18"/>
          <w:szCs w:val="18"/>
        </w:rPr>
        <w:t>:</w:t>
      </w:r>
    </w:p>
    <w:p w14:paraId="20C0AD1A" w14:textId="77777777" w:rsidR="005E0BD5" w:rsidRPr="007802B6" w:rsidRDefault="005E0BD5" w:rsidP="005E0BD5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1ABD82B6" w14:textId="77777777" w:rsidR="005E0BD5" w:rsidRPr="007802B6" w:rsidRDefault="005E0BD5" w:rsidP="005E0BD5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734C3670" w14:textId="7E0DCEA8" w:rsidR="005E0BD5" w:rsidRPr="007802B6" w:rsidRDefault="005E0BD5" w:rsidP="005E0BD5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 w:rsidR="00C5640D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5E0BD5" w:rsidRPr="00B231B1" w14:paraId="4294E546" w14:textId="77777777" w:rsidTr="00B40FC9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4DD15AFA" w14:textId="68EC3D8B" w:rsidR="005E0BD5" w:rsidRPr="00B231B1" w:rsidRDefault="005E0BD5" w:rsidP="005E0B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1.  Wymagane parametry </w:t>
            </w:r>
            <w:r w:rsidR="00954573" w:rsidRPr="00954573">
              <w:rPr>
                <w:rFonts w:ascii="Verdana" w:hAnsi="Verdana"/>
                <w:b/>
                <w:bCs/>
                <w:sz w:val="18"/>
                <w:szCs w:val="18"/>
              </w:rPr>
              <w:t>komputera dla nauczyciela (1 szt.):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39BFF0F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5E0BD5" w:rsidRPr="00B231B1" w14:paraId="67C8EBBD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52C8DF6" w14:textId="3FE3A728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komputery (rok produkcji nie wcześniej niż 2019 r.),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94F06E8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4C310FAA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2089C6F" w14:textId="65D8392C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F6621F2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60FE2B5C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132C2EE" w14:textId="61E0BE0C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36CD397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0CA15E3D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1D24AA8" w14:textId="0CB78E74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B86C787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7EF3C68D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5A8F59F" w14:textId="33501F92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dysku twardego: SSD – min. 256 GB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DE395B9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5A2161CA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9150216" w14:textId="6E5FFC50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32 GB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5FDF15D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75CB9AEF" w14:textId="77777777" w:rsidTr="00B40FC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DB15687" w14:textId="6B892B8A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napęd DVD: </w:t>
            </w:r>
            <w:r w:rsidRPr="00787AB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DVD+RW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–</w:t>
            </w:r>
            <w:r w:rsidRPr="00787AB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min. </w:t>
            </w:r>
            <w:r w:rsidRPr="00787AB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8x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; </w:t>
            </w:r>
            <w:r w:rsidRPr="0095457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DVD-RW – min. 6x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7515236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33AA54E3" w14:textId="77777777" w:rsidTr="00B40FC9">
        <w:trPr>
          <w:trHeight w:val="794"/>
        </w:trPr>
        <w:tc>
          <w:tcPr>
            <w:tcW w:w="9180" w:type="dxa"/>
            <w:shd w:val="clear" w:color="auto" w:fill="auto"/>
            <w:noWrap/>
          </w:tcPr>
          <w:p w14:paraId="1F03C14E" w14:textId="21D3EAF4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 (taktowanie bazowe nie mniejsze niż 3700 MHz, taktowanie turbo nie mniejsze niż 4600 MHz), osiąga średnią wydajność co najmniej 15 000 punktów w teście wydajnościowym CPU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 ………………………………… punktów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E1B9830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082F776C" w14:textId="77777777" w:rsidTr="00B40FC9">
        <w:trPr>
          <w:trHeight w:val="567"/>
        </w:trPr>
        <w:tc>
          <w:tcPr>
            <w:tcW w:w="9180" w:type="dxa"/>
            <w:shd w:val="clear" w:color="auto" w:fill="auto"/>
            <w:noWrap/>
          </w:tcPr>
          <w:p w14:paraId="28874E3A" w14:textId="5D8F1D16" w:rsidR="005E0BD5" w:rsidRPr="000B233E" w:rsidRDefault="0095457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Karta grafiki min. 4 GB osiąga średnią wydajność co najmniej 6 000 punktów w teście wydajnościowym „PassMark Video Card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”</w:t>
            </w:r>
            <w:r w:rsid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 ………………………………… punktów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9D0BEAA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10244B3C" w14:textId="77777777" w:rsidTr="00B40FC9">
        <w:trPr>
          <w:trHeight w:val="794"/>
        </w:trPr>
        <w:tc>
          <w:tcPr>
            <w:tcW w:w="9180" w:type="dxa"/>
            <w:shd w:val="clear" w:color="auto" w:fill="auto"/>
            <w:hideMark/>
          </w:tcPr>
          <w:p w14:paraId="59DB4350" w14:textId="310570B6" w:rsidR="005E0BD5" w:rsidRPr="000B233E" w:rsidRDefault="00B40FC9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="005E0BD5"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BB23EE9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5642B20C" w14:textId="77777777" w:rsidTr="00CB0A46">
        <w:trPr>
          <w:trHeight w:val="789"/>
        </w:trPr>
        <w:tc>
          <w:tcPr>
            <w:tcW w:w="9180" w:type="dxa"/>
            <w:shd w:val="clear" w:color="auto" w:fill="auto"/>
            <w:hideMark/>
          </w:tcPr>
          <w:p w14:paraId="04A3E30E" w14:textId="77777777" w:rsidR="00CB0A46" w:rsidRDefault="005E0BD5" w:rsidP="00CB0A46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 uaktualnień:</w:t>
            </w:r>
          </w:p>
          <w:p w14:paraId="5B67076D" w14:textId="1E4A315B" w:rsidR="005E0BD5" w:rsidRPr="00CB0A46" w:rsidRDefault="005E0BD5" w:rsidP="00CB0A46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….................................................................................................................................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A94B724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33C4CC0A" w14:textId="77777777" w:rsidTr="00B40FC9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BB7" w14:textId="3361F85D" w:rsidR="00701A24" w:rsidRPr="00701A24" w:rsidRDefault="00B40FC9" w:rsidP="00701A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2" w:name="_Hlk33126974"/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701A24" w:rsidRPr="00701A24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Pr="00B40FC9">
              <w:rPr>
                <w:rFonts w:ascii="Verdana" w:hAnsi="Verdana"/>
                <w:b/>
                <w:bCs/>
                <w:sz w:val="18"/>
                <w:szCs w:val="18"/>
              </w:rPr>
              <w:t>Wymagane parametry komputerów dla uczniów (16 szt.)</w:t>
            </w:r>
            <w:r w:rsidR="00701A24" w:rsidRPr="00701A24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ED6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701A24" w:rsidRPr="00B231B1" w14:paraId="62818C81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5C60" w14:textId="77777777" w:rsidR="00701A24" w:rsidRPr="000B233E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komputery (rok produkcji nie wcześniej niż 2019 r.),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FF4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2EBE045E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1B0A" w14:textId="77777777" w:rsidR="00701A24" w:rsidRPr="000B233E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10DF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52470740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D52" w14:textId="77777777" w:rsidR="00701A24" w:rsidRPr="000B233E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E17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74C10F8D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F580" w14:textId="77777777" w:rsidR="00701A24" w:rsidRPr="000B233E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rozdzielczość ekranu: min. 1920 x 1080 (FullHD)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B69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1F4A3A88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8E35" w14:textId="77777777" w:rsidR="00701A24" w:rsidRP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dysku twardego: SSD – min. 256 GB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600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63068C9C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490C" w14:textId="1ABE5D10" w:rsidR="00701A24" w:rsidRP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pamięć RAM – min. </w:t>
            </w:r>
            <w:r w:rsidR="00B40FC9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16</w:t>
            </w: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GB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42CE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560DB9F9" w14:textId="77777777" w:rsidTr="00B40FC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2A38" w14:textId="77777777" w:rsidR="00701A24" w:rsidRP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napęd DVD: DVD+RW – min. 8x; DVD-RW – min. 6x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F3F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3B5ABCAD" w14:textId="77777777" w:rsidTr="00B40FC9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697C" w14:textId="51364E6A" w:rsidR="00701A24" w:rsidRP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 (taktowanie bazowe nie mniejsze niż 3700 MHz, taktowanie turbo nie mniejsze niż 4600 MHz), osiąga średnią wydajność co najmniej 15 000 punktów w teście wydajnościowym CPU </w:t>
            </w:r>
            <w:proofErr w:type="spellStart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="00CB0A46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 ………………………………… punktów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6B2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0E7F89A5" w14:textId="77777777" w:rsidTr="00BD33ED">
        <w:trPr>
          <w:trHeight w:val="61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13AA" w14:textId="5FBE4799" w:rsidR="00701A24" w:rsidRP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Karta grafiki min. 4 GB osiąga średnią wydajność co najmniej 6 000 punktów w teście wydajnościowym „PassMark Video Card </w:t>
            </w:r>
            <w:proofErr w:type="spellStart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”</w:t>
            </w:r>
            <w:r w:rsidR="00CB0A46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 ………………………………… punktów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9EE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1398E7BB" w14:textId="77777777" w:rsidTr="00701A24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2BAC" w14:textId="38C1D5CD" w:rsidR="00701A24" w:rsidRPr="00CB0A46" w:rsidRDefault="00B40FC9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="00701A24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02F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701A24" w:rsidRPr="00B231B1" w14:paraId="47E7B08F" w14:textId="77777777" w:rsidTr="00CB0A46">
        <w:trPr>
          <w:trHeight w:val="2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6580" w14:textId="77777777" w:rsid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 uaktualnień:</w:t>
            </w:r>
          </w:p>
          <w:p w14:paraId="6BFE9D70" w14:textId="40A8EC24" w:rsidR="00701A24" w:rsidRPr="00CB0A46" w:rsidRDefault="00701A2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….................................................................................................................................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DD9" w14:textId="77777777" w:rsidR="00701A24" w:rsidRPr="00B231B1" w:rsidRDefault="00701A24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6EB27B8C" w14:textId="77777777" w:rsidTr="00C5640D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A11" w14:textId="183214E8" w:rsidR="00C5640D" w:rsidRPr="00C5640D" w:rsidRDefault="00C5640D" w:rsidP="00C564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3. </w:t>
            </w:r>
            <w:r w:rsidRPr="00C5640D">
              <w:rPr>
                <w:rFonts w:ascii="Verdana" w:hAnsi="Verdana"/>
                <w:b/>
                <w:bCs/>
                <w:sz w:val="18"/>
                <w:szCs w:val="18"/>
              </w:rPr>
              <w:t>Wymagane parametry słuchawek (17 szt.):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E0D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5640D" w:rsidRPr="00B231B1" w14:paraId="05786AFB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8964" w14:textId="6A1747FA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słuchawki (rok produkcji nie wcześniej niż 2019 r.)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1F1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7472DDE8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DF8B" w14:textId="6D09C582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słuchawek: Nauszne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8D3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56406B97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BEAF" w14:textId="125A96FA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Załączona dokumentacja:</w:t>
            </w:r>
          </w:p>
          <w:p w14:paraId="75B80384" w14:textId="6DC1C292" w:rsidR="00C5640D" w:rsidRPr="000B233E" w:rsidRDefault="00C5640D" w:rsidP="00673216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Instrukcja obsługi w języku polskim</w:t>
            </w:r>
            <w:r w:rsidR="0067321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Karta gwarancyjna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112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1C5CBD30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7B6" w14:textId="21152CAC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Dominujący kolor: czarny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B27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474DDF92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AD76" w14:textId="21AC9CF5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Składane: Nie,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453C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6BB9363F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B68A" w14:textId="18B47980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Długość kabla [m]: min. 2.5 m,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7F15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5640D" w:rsidRPr="00B231B1" w14:paraId="719CA73C" w14:textId="77777777" w:rsidTr="00C5640D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0533" w14:textId="1D5CEDAA" w:rsidR="00C5640D" w:rsidRPr="000B233E" w:rsidRDefault="00C5640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Waga [g]: do 300 g,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482C" w14:textId="77777777" w:rsidR="00C5640D" w:rsidRPr="00B231B1" w:rsidRDefault="00C5640D" w:rsidP="004A71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0FD2D901" w14:textId="78ABC991" w:rsidR="005E0BD5" w:rsidRPr="009F31CE" w:rsidRDefault="005E0BD5" w:rsidP="005E0BD5">
      <w:pPr>
        <w:numPr>
          <w:ilvl w:val="4"/>
          <w:numId w:val="1"/>
        </w:numPr>
        <w:tabs>
          <w:tab w:val="left" w:pos="1134"/>
        </w:tabs>
        <w:spacing w:before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 xml:space="preserve">Zainstalowana pamięć RAM </w:t>
      </w:r>
      <w:bookmarkEnd w:id="2"/>
      <w:r w:rsidR="00701A24">
        <w:rPr>
          <w:rFonts w:ascii="Verdana" w:hAnsi="Verdana"/>
          <w:sz w:val="18"/>
          <w:szCs w:val="18"/>
        </w:rPr>
        <w:t xml:space="preserve">we wszystkich 17 komputerach </w:t>
      </w:r>
      <w:r w:rsidRPr="009F31CE">
        <w:rPr>
          <w:rFonts w:ascii="Verdana" w:hAnsi="Verdana"/>
          <w:sz w:val="18"/>
          <w:szCs w:val="18"/>
        </w:rPr>
        <w:t xml:space="preserve">– oferujemy </w:t>
      </w:r>
      <w:r w:rsidR="00701A24">
        <w:rPr>
          <w:rFonts w:ascii="Verdana" w:hAnsi="Verdana"/>
          <w:sz w:val="18"/>
          <w:szCs w:val="18"/>
        </w:rPr>
        <w:t>we wszystkich 17 komputerach</w:t>
      </w:r>
      <w:r w:rsidR="00701A24" w:rsidRPr="009F31CE">
        <w:rPr>
          <w:rFonts w:ascii="Verdana" w:hAnsi="Verdana"/>
          <w:sz w:val="18"/>
          <w:szCs w:val="18"/>
        </w:rPr>
        <w:t xml:space="preserve"> </w:t>
      </w:r>
      <w:r w:rsidRPr="009F31CE">
        <w:rPr>
          <w:rFonts w:ascii="Verdana" w:hAnsi="Verdana"/>
          <w:sz w:val="18"/>
          <w:szCs w:val="18"/>
        </w:rPr>
        <w:t>pamięć RAM …………………………… GB RAM</w:t>
      </w:r>
    </w:p>
    <w:p w14:paraId="26DBC5D8" w14:textId="2FC2F9FD" w:rsidR="005E0BD5" w:rsidRPr="009F31CE" w:rsidRDefault="005E0BD5" w:rsidP="005E0BD5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 xml:space="preserve">Zainstalowany dysk SSD </w:t>
      </w:r>
      <w:r w:rsidR="0052049C">
        <w:rPr>
          <w:rFonts w:ascii="Verdana" w:hAnsi="Verdana"/>
          <w:sz w:val="18"/>
          <w:szCs w:val="18"/>
        </w:rPr>
        <w:t xml:space="preserve">we wszystkich 17 komputerach </w:t>
      </w:r>
      <w:r w:rsidR="0052049C" w:rsidRPr="009F31CE">
        <w:rPr>
          <w:rFonts w:ascii="Verdana" w:hAnsi="Verdana"/>
          <w:sz w:val="18"/>
          <w:szCs w:val="18"/>
        </w:rPr>
        <w:t xml:space="preserve">– oferujemy </w:t>
      </w:r>
      <w:r w:rsidR="0052049C">
        <w:rPr>
          <w:rFonts w:ascii="Verdana" w:hAnsi="Verdana"/>
          <w:sz w:val="18"/>
          <w:szCs w:val="18"/>
        </w:rPr>
        <w:t>we wszystkich 17 komputerach</w:t>
      </w:r>
      <w:r w:rsidR="0052049C" w:rsidRPr="009F31CE">
        <w:rPr>
          <w:rFonts w:ascii="Verdana" w:hAnsi="Verdana"/>
          <w:sz w:val="18"/>
          <w:szCs w:val="18"/>
        </w:rPr>
        <w:t xml:space="preserve"> </w:t>
      </w:r>
      <w:r w:rsidRPr="009F31CE">
        <w:rPr>
          <w:rFonts w:ascii="Verdana" w:hAnsi="Verdana"/>
          <w:sz w:val="18"/>
          <w:szCs w:val="18"/>
        </w:rPr>
        <w:t>– oferujemy dysk SSD o pojemności …………………………… GB SSD</w:t>
      </w:r>
    </w:p>
    <w:p w14:paraId="5841B813" w14:textId="77777777" w:rsidR="005E0BD5" w:rsidRPr="009F31CE" w:rsidRDefault="005E0BD5" w:rsidP="005E0BD5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6C3F8B1D" w14:textId="13B5536B" w:rsidR="005E0BD5" w:rsidRDefault="005E0BD5" w:rsidP="005E0BD5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2E4DDF14" w14:textId="21BA7BD1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0A2CC963" w14:textId="733680E0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0CFB0E22" w14:textId="1659F277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13B776FB" w14:textId="005C340F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6C45D1C1" w14:textId="4D8CBCB2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2B2FC9F6" w14:textId="77777777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11E8313B" w14:textId="77777777" w:rsidR="00CB0A46" w:rsidRP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  <w:sectPr w:rsidR="00CB0A46" w:rsidRPr="00CB0A46" w:rsidSect="00B17972">
          <w:headerReference w:type="default" r:id="rId9"/>
          <w:footerReference w:type="default" r:id="rId10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5CC8CC0C" w14:textId="3C65367D" w:rsidR="005E0BD5" w:rsidRPr="009F31CE" w:rsidRDefault="005E0BD5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1E48D396" w14:textId="1BF0D545" w:rsidR="005E0BD5" w:rsidRPr="007802B6" w:rsidRDefault="005E0BD5" w:rsidP="005E0BD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2</w:t>
      </w:r>
      <w:r w:rsidRPr="007802B6">
        <w:rPr>
          <w:rFonts w:ascii="Verdana" w:hAnsi="Verdana"/>
          <w:b/>
          <w:bCs/>
          <w:sz w:val="20"/>
          <w:szCs w:val="20"/>
        </w:rPr>
        <w:t xml:space="preserve"> - </w:t>
      </w:r>
      <w:r w:rsidRPr="005E0BD5">
        <w:rPr>
          <w:rFonts w:ascii="Verdana" w:hAnsi="Verdana"/>
          <w:b/>
          <w:bCs/>
          <w:sz w:val="20"/>
          <w:szCs w:val="20"/>
        </w:rPr>
        <w:t>Notebooki (9 szt.)</w:t>
      </w:r>
    </w:p>
    <w:p w14:paraId="6AE9D231" w14:textId="77777777" w:rsidR="005E0BD5" w:rsidRPr="007802B6" w:rsidRDefault="005E0BD5" w:rsidP="005E0BD5">
      <w:pPr>
        <w:numPr>
          <w:ilvl w:val="0"/>
          <w:numId w:val="63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2</w:t>
      </w:r>
      <w:r w:rsidRPr="007802B6">
        <w:rPr>
          <w:rFonts w:ascii="Verdana" w:hAnsi="Verdana"/>
          <w:sz w:val="18"/>
          <w:szCs w:val="18"/>
        </w:rPr>
        <w:t>:</w:t>
      </w:r>
    </w:p>
    <w:p w14:paraId="2731A48D" w14:textId="77777777" w:rsidR="005E0BD5" w:rsidRPr="007802B6" w:rsidRDefault="005E0BD5" w:rsidP="005E0BD5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36828DB7" w14:textId="77777777" w:rsidR="005E0BD5" w:rsidRPr="007802B6" w:rsidRDefault="005E0BD5" w:rsidP="005E0BD5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49836CD0" w14:textId="77777777" w:rsidR="005E0BD5" w:rsidRPr="007802B6" w:rsidRDefault="005E0BD5" w:rsidP="005E0BD5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5E0BD5" w:rsidRPr="00B231B1" w14:paraId="1B2B661F" w14:textId="77777777" w:rsidTr="005E0BD5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1F23E67" w14:textId="7D827334" w:rsidR="005E0BD5" w:rsidRPr="00B231B1" w:rsidRDefault="004A71AD" w:rsidP="005E0B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>Wymagane parametry notebooka dla nauczyciela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50E343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5E0BD5" w:rsidRPr="00B231B1" w14:paraId="6DB1B12D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AF97280" w14:textId="27C04013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47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fabrycznie nowe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notebooki</w:t>
            </w:r>
            <w:r w:rsidRPr="00647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(</w:t>
            </w:r>
            <w:r w:rsidRPr="00152E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rok produkcji nie wcześniej niż 2019 r.)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EAA7E06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37758041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54E6F512" w14:textId="27814B75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aluminiowa obudowa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B5498C5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795DA1F9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31C60A6A" w14:textId="4825652B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ekranu 14”,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58A6551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1A55216B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181BCD96" w14:textId="67A949A3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DAABE58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6D67B612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4EEFCBA1" w14:textId="56DBDC48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wydzielona klawiatura numeryczna,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063BD72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125DAD93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3EC0D3D0" w14:textId="1EAD884D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podświetlana klawiatura (białe podświetlanie klawiatury),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68AB566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46AD7411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2ED897A0" w14:textId="38C45163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63DA9F2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0BD5" w:rsidRPr="00B231B1" w14:paraId="105D29A1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074A9123" w14:textId="01F10A55" w:rsidR="005E0BD5" w:rsidRPr="000B233E" w:rsidRDefault="004A71A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2AEA0D7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30194DF0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67D2B5BC" w14:textId="2B52F675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moduł Bluetooth,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992CEEE" w14:textId="68F2B852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31445777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6BB7104B" w14:textId="43CA34A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3.1 Gen. 1 (USB 3.0) – min. 2 szt.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8F8F10C" w14:textId="42960D03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325B8429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7F9D611A" w14:textId="6404AF83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Typu-C – min. 1 szt.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3A314A3" w14:textId="117E0329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66A27DAE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545960FF" w14:textId="56C73B3A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Czytnik kart pamięci - 1 szt.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3EAED69" w14:textId="2A4BF1EB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3F960CF5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41C69FB2" w14:textId="6283D0ED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HDMI – min. 1 szt.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BE948AD" w14:textId="389936C6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7AA6C55B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59159F1B" w14:textId="077315C3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Linka zabezpieczająca Noble Lock,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D85A20E" w14:textId="68D71DC6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6052771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46B157EE" w14:textId="2F49164E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Możliwość zabezpieczenia linką (port Noble Wedge),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C871A35" w14:textId="1F9E1896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286E6964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6B79A7C9" w14:textId="12A1EB7F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Wbudowany czytnik linii papilarnych,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526B159" w14:textId="0F21FC4D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5CF334BD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565887E5" w14:textId="2A925BC8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Szyfrowanie TPM,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D623E0D" w14:textId="5239DDB8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8C14E07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35A68B29" w14:textId="2F2A0DE7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dysku: M2 SSD – min. 256 GB,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135671B" w14:textId="10FBAB7F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2F187D39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632AF915" w14:textId="4C3F64B4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16 GB (SO-DIMM DDR4, 2400MHz),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2A28016" w14:textId="21EEDDD6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5C4DBEB" w14:textId="77777777" w:rsidTr="0098110C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1CBDC32F" w14:textId="26FD652E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ekran matowy, LED, IPS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6F590E8" w14:textId="63C12525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318102E" w14:textId="77777777" w:rsidTr="0098110C">
        <w:trPr>
          <w:trHeight w:val="4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EA13" w14:textId="0BECD87F" w:rsidR="0098110C" w:rsidRPr="00CB0A46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operacyjne, osiąga średnią wydajność co najmniej 7 300 punktów w teście wydajnościowym CPU </w:t>
            </w:r>
            <w:proofErr w:type="spellStart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="00CB0A46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 ………………………………… punktów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C66C" w14:textId="77777777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3086A0D1" w14:textId="77777777" w:rsidTr="004A71AD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E8C8" w14:textId="7F33F196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0DE" w14:textId="77777777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509B8BBF" w14:textId="77777777" w:rsidTr="004A71AD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464C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 uaktualnień: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 xml:space="preserve"> …................................................................................................................................. (należy wypełnić)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950" w14:textId="77777777" w:rsidR="0098110C" w:rsidRPr="00B231B1" w:rsidRDefault="0098110C" w:rsidP="009811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45C3F7DA" w14:textId="77777777" w:rsidTr="0098110C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E8F" w14:textId="192892E0" w:rsidR="0098110C" w:rsidRPr="0098110C" w:rsidRDefault="0098110C" w:rsidP="0098110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>. Wymagane parametry notebooka dla uczniów (8 szt.)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5000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98110C" w:rsidRPr="00B231B1" w14:paraId="57312E7F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36BF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notebooki (rok produkcji nie wcześniej niż 2019 r.)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AFA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61E1DAD4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AAB6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aluminiowa obudowa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329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8CA9610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D62D" w14:textId="2EA9541F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ekranu 15,6”,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A0C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15288" w:rsidRPr="00B231B1" w14:paraId="669E7D1A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A00B" w14:textId="6EF3DA6F" w:rsidR="00B15288" w:rsidRPr="000B233E" w:rsidRDefault="00B15288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Napęd optyczny CD-RW/DVD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B7D0" w14:textId="543B1D62" w:rsidR="00B15288" w:rsidRPr="00B231B1" w:rsidRDefault="00B15288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44B8B21C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A646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9B1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6EC1A1DF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A898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wydzielona klawiatura numeryczna,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9EA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27AF17A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ED3D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podświetlana klawiatura (białe podświetlanie klawiatury),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F23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3D319C65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8E0B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02BC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41E8E390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AE14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F182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725031FC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F543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moduł Bluetooth,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F09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6FB5CEDD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88F6" w14:textId="7E56AABC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USB 3.1 Gen. 1 (USB 3.0) – min. </w:t>
            </w:r>
            <w:r w:rsidR="00B15288"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4F3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3597FBA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E428" w14:textId="66EB6CDC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USB </w:t>
            </w:r>
            <w:r w:rsidR="00B15288"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2.0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– min. </w:t>
            </w:r>
            <w:r w:rsidR="00B15288"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D59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6114F67E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C7BB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Czytnik kart pamięci - 1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1D82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7E8A65EC" w14:textId="77777777" w:rsidTr="0098110C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19C2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HDMI – min. 1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D72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0AF83CE9" w14:textId="77777777" w:rsidTr="00B15288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0413" w14:textId="268234DB" w:rsidR="0098110C" w:rsidRPr="000B233E" w:rsidRDefault="00B15288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dysku: HDD – min. 1 TB,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11C4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2928D27F" w14:textId="77777777" w:rsidTr="00B15288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6CAA" w14:textId="32E4251B" w:rsidR="0098110C" w:rsidRPr="000B233E" w:rsidRDefault="00B15288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4 GB (DDR4),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48A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6534DA85" w14:textId="77777777" w:rsidTr="00B15288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2D1A" w14:textId="3BA79313" w:rsidR="0098110C" w:rsidRPr="000B233E" w:rsidRDefault="00B15288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ekran matowy, TN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58D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50775F53" w14:textId="77777777" w:rsidTr="0098110C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A751" w14:textId="515A2F75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operacyjne, osiąga średnią wydajność co najmniej 7 300 punktów w teście wydajnościowym CPU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 ………………………………………… punktów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C21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8110C" w:rsidRPr="00B231B1" w14:paraId="127C8972" w14:textId="77777777" w:rsidTr="0098110C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551E" w14:textId="77777777" w:rsidR="0098110C" w:rsidRPr="000B233E" w:rsidRDefault="0098110C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 uaktualnień: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 xml:space="preserve"> …................................................................................................................................. (należy wypełnić)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DDD" w14:textId="77777777" w:rsidR="0098110C" w:rsidRPr="00B231B1" w:rsidRDefault="0098110C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52A033E9" w14:textId="1C7843D5" w:rsidR="00673BE8" w:rsidRPr="009F31CE" w:rsidRDefault="00673BE8" w:rsidP="00AF17A8">
      <w:pPr>
        <w:numPr>
          <w:ilvl w:val="0"/>
          <w:numId w:val="63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 xml:space="preserve">Zainstalowana pamięć RAM </w:t>
      </w:r>
      <w:r>
        <w:rPr>
          <w:rFonts w:ascii="Verdana" w:hAnsi="Verdana"/>
          <w:sz w:val="18"/>
          <w:szCs w:val="18"/>
        </w:rPr>
        <w:t xml:space="preserve">we wszystkich </w:t>
      </w:r>
      <w:r w:rsidR="00AF17A8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="00AF17A8">
        <w:rPr>
          <w:rFonts w:ascii="Verdana" w:hAnsi="Verdana"/>
          <w:sz w:val="18"/>
          <w:szCs w:val="18"/>
        </w:rPr>
        <w:t>notebookach</w:t>
      </w:r>
      <w:r>
        <w:rPr>
          <w:rFonts w:ascii="Verdana" w:hAnsi="Verdana"/>
          <w:sz w:val="18"/>
          <w:szCs w:val="18"/>
        </w:rPr>
        <w:t xml:space="preserve"> </w:t>
      </w:r>
      <w:r w:rsidRPr="009F31CE">
        <w:rPr>
          <w:rFonts w:ascii="Verdana" w:hAnsi="Verdana"/>
          <w:sz w:val="18"/>
          <w:szCs w:val="18"/>
        </w:rPr>
        <w:t xml:space="preserve">– oferujemy </w:t>
      </w:r>
      <w:r>
        <w:rPr>
          <w:rFonts w:ascii="Verdana" w:hAnsi="Verdana"/>
          <w:sz w:val="18"/>
          <w:szCs w:val="18"/>
        </w:rPr>
        <w:t xml:space="preserve">we wszystkich </w:t>
      </w:r>
      <w:r w:rsidR="00AF17A8">
        <w:rPr>
          <w:rFonts w:ascii="Verdana" w:hAnsi="Verdana"/>
          <w:sz w:val="18"/>
          <w:szCs w:val="18"/>
        </w:rPr>
        <w:t xml:space="preserve">9 notebookach </w:t>
      </w:r>
      <w:r w:rsidRPr="009F31CE">
        <w:rPr>
          <w:rFonts w:ascii="Verdana" w:hAnsi="Verdana"/>
          <w:sz w:val="18"/>
          <w:szCs w:val="18"/>
        </w:rPr>
        <w:t>pamięć RAM …………………………… GB RAM</w:t>
      </w:r>
    </w:p>
    <w:p w14:paraId="66F4596B" w14:textId="257191BF" w:rsidR="00673BE8" w:rsidRPr="009F31CE" w:rsidRDefault="00673BE8" w:rsidP="00673BE8">
      <w:pPr>
        <w:numPr>
          <w:ilvl w:val="0"/>
          <w:numId w:val="63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 xml:space="preserve">Zainstalowany dysk </w:t>
      </w:r>
      <w:r w:rsidR="00AF17A8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M2 </w:t>
      </w:r>
      <w:r w:rsidRPr="009F31CE">
        <w:rPr>
          <w:rFonts w:ascii="Verdana" w:hAnsi="Verdana"/>
          <w:sz w:val="18"/>
          <w:szCs w:val="18"/>
        </w:rPr>
        <w:t xml:space="preserve">SSD </w:t>
      </w:r>
      <w:r w:rsidR="00AF17A8">
        <w:rPr>
          <w:rFonts w:ascii="Verdana" w:hAnsi="Verdana"/>
          <w:sz w:val="18"/>
          <w:szCs w:val="18"/>
        </w:rPr>
        <w:t xml:space="preserve">w notebooku </w:t>
      </w:r>
      <w:r w:rsidR="00AF17A8">
        <w:rPr>
          <w:rFonts w:ascii="Verdana" w:hAnsi="Verdana" w:cs="Arial"/>
          <w:color w:val="000000"/>
          <w:sz w:val="18"/>
          <w:szCs w:val="18"/>
        </w:rPr>
        <w:t>dla nauczyciela</w:t>
      </w:r>
      <w:r w:rsidR="00AF17A8" w:rsidRPr="00701CF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F31CE">
        <w:rPr>
          <w:rFonts w:ascii="Verdana" w:hAnsi="Verdana"/>
          <w:sz w:val="18"/>
          <w:szCs w:val="18"/>
        </w:rPr>
        <w:t xml:space="preserve">– oferujemy </w:t>
      </w:r>
      <w:r>
        <w:rPr>
          <w:rFonts w:ascii="Verdana" w:hAnsi="Verdana"/>
          <w:sz w:val="18"/>
          <w:szCs w:val="18"/>
        </w:rPr>
        <w:t xml:space="preserve">w </w:t>
      </w:r>
      <w:r w:rsidR="00AF17A8">
        <w:rPr>
          <w:rFonts w:ascii="Verdana" w:hAnsi="Verdana"/>
          <w:sz w:val="18"/>
          <w:szCs w:val="18"/>
        </w:rPr>
        <w:t xml:space="preserve">notebooku </w:t>
      </w:r>
      <w:r w:rsidR="00AF17A8">
        <w:rPr>
          <w:rFonts w:ascii="Verdana" w:hAnsi="Verdana" w:cs="Arial"/>
          <w:color w:val="000000"/>
          <w:sz w:val="18"/>
          <w:szCs w:val="18"/>
        </w:rPr>
        <w:t>dla nauczyciela</w:t>
      </w:r>
      <w:r w:rsidR="00AF17A8" w:rsidRPr="00701CF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F31CE">
        <w:rPr>
          <w:rFonts w:ascii="Verdana" w:hAnsi="Verdana"/>
          <w:sz w:val="18"/>
          <w:szCs w:val="18"/>
        </w:rPr>
        <w:t xml:space="preserve">dysk </w:t>
      </w:r>
      <w:r w:rsidR="00AF17A8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M2 </w:t>
      </w:r>
      <w:r w:rsidRPr="009F31CE">
        <w:rPr>
          <w:rFonts w:ascii="Verdana" w:hAnsi="Verdana"/>
          <w:sz w:val="18"/>
          <w:szCs w:val="18"/>
        </w:rPr>
        <w:t>SSD o pojemności …………………………… GB SSD</w:t>
      </w:r>
    </w:p>
    <w:p w14:paraId="47174DAA" w14:textId="77777777" w:rsidR="00673BE8" w:rsidRPr="009F31CE" w:rsidRDefault="00673BE8" w:rsidP="00673BE8">
      <w:pPr>
        <w:numPr>
          <w:ilvl w:val="0"/>
          <w:numId w:val="63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640B4CE5" w14:textId="1F9F16BE" w:rsidR="00673BE8" w:rsidRDefault="00673BE8" w:rsidP="00673BE8">
      <w:pPr>
        <w:numPr>
          <w:ilvl w:val="0"/>
          <w:numId w:val="63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35383D4F" w14:textId="04CCB300" w:rsidR="00CB0A46" w:rsidRDefault="00CB0A46" w:rsidP="00CB0A46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BFBAAE4" w14:textId="40D7C6E4" w:rsidR="00CB0A46" w:rsidRDefault="00CB0A46" w:rsidP="00CB0A46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0F5FF68" w14:textId="685405CE" w:rsidR="00CB0A46" w:rsidRDefault="00CB0A46" w:rsidP="00CB0A46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7A6FA58C" w14:textId="282ED369" w:rsidR="00CB0A46" w:rsidRDefault="00CB0A46" w:rsidP="00CB0A46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27713E2F" w14:textId="77777777" w:rsidR="00CB0A46" w:rsidRPr="009F31CE" w:rsidRDefault="00CB0A46" w:rsidP="00CB0A46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3DAA163" w14:textId="5BE19324" w:rsidR="0098110C" w:rsidRDefault="0098110C" w:rsidP="0098110C">
      <w:pPr>
        <w:tabs>
          <w:tab w:val="left" w:pos="1134"/>
        </w:tabs>
        <w:spacing w:before="12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9A7A62F" w14:textId="77777777" w:rsidR="00CB0A46" w:rsidRDefault="00CB0A46" w:rsidP="0098110C">
      <w:pPr>
        <w:tabs>
          <w:tab w:val="left" w:pos="1134"/>
        </w:tabs>
        <w:spacing w:before="120" w:line="360" w:lineRule="auto"/>
        <w:ind w:left="567"/>
        <w:jc w:val="both"/>
        <w:rPr>
          <w:rFonts w:ascii="Verdana" w:hAnsi="Verdana"/>
          <w:sz w:val="18"/>
          <w:szCs w:val="18"/>
        </w:rPr>
        <w:sectPr w:rsidR="00CB0A46" w:rsidSect="006D27A3">
          <w:headerReference w:type="default" r:id="rId11"/>
          <w:footerReference w:type="default" r:id="rId12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0E4FCF6B" w14:textId="5F468386" w:rsidR="00967FB9" w:rsidRPr="007802B6" w:rsidRDefault="00967FB9" w:rsidP="00967FB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3</w:t>
      </w:r>
      <w:r w:rsidRPr="007802B6"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>Monitory</w:t>
      </w:r>
      <w:r w:rsidRPr="005E0BD5">
        <w:rPr>
          <w:rFonts w:ascii="Verdana" w:hAnsi="Verdana"/>
          <w:b/>
          <w:bCs/>
          <w:sz w:val="20"/>
          <w:szCs w:val="20"/>
        </w:rPr>
        <w:t xml:space="preserve"> (</w:t>
      </w:r>
      <w:r w:rsidR="002823B7">
        <w:rPr>
          <w:rFonts w:ascii="Verdana" w:hAnsi="Verdana"/>
          <w:b/>
          <w:bCs/>
          <w:sz w:val="20"/>
          <w:szCs w:val="20"/>
        </w:rPr>
        <w:t>17</w:t>
      </w:r>
      <w:r w:rsidRPr="005E0BD5">
        <w:rPr>
          <w:rFonts w:ascii="Verdana" w:hAnsi="Verdana"/>
          <w:b/>
          <w:bCs/>
          <w:sz w:val="20"/>
          <w:szCs w:val="20"/>
        </w:rPr>
        <w:t xml:space="preserve"> szt.)</w:t>
      </w:r>
    </w:p>
    <w:p w14:paraId="26D4F1F9" w14:textId="525ED3AE" w:rsidR="00967FB9" w:rsidRPr="007802B6" w:rsidRDefault="00967FB9" w:rsidP="002240FB">
      <w:pPr>
        <w:numPr>
          <w:ilvl w:val="0"/>
          <w:numId w:val="67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A87353">
        <w:rPr>
          <w:rFonts w:ascii="Verdana" w:hAnsi="Verdana"/>
          <w:b/>
          <w:bCs/>
          <w:sz w:val="18"/>
          <w:szCs w:val="18"/>
        </w:rPr>
        <w:t>3</w:t>
      </w:r>
      <w:r w:rsidRPr="007802B6">
        <w:rPr>
          <w:rFonts w:ascii="Verdana" w:hAnsi="Verdana"/>
          <w:sz w:val="18"/>
          <w:szCs w:val="18"/>
        </w:rPr>
        <w:t>:</w:t>
      </w:r>
    </w:p>
    <w:p w14:paraId="5253967A" w14:textId="77777777" w:rsidR="00967FB9" w:rsidRPr="007802B6" w:rsidRDefault="00967FB9" w:rsidP="00967FB9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6BC0A8EC" w14:textId="77777777" w:rsidR="00967FB9" w:rsidRPr="007802B6" w:rsidRDefault="00967FB9" w:rsidP="00967FB9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591D676F" w14:textId="77777777" w:rsidR="00967FB9" w:rsidRPr="007802B6" w:rsidRDefault="00967FB9" w:rsidP="00967FB9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967FB9" w:rsidRPr="00B231B1" w14:paraId="0070673D" w14:textId="77777777" w:rsidTr="009C756D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815F759" w14:textId="4206DECE" w:rsidR="00967FB9" w:rsidRPr="00B231B1" w:rsidRDefault="00967FB9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="00A87353" w:rsidRPr="00A87353">
              <w:rPr>
                <w:rFonts w:ascii="Verdana" w:hAnsi="Verdana"/>
                <w:b/>
                <w:bCs/>
                <w:sz w:val="18"/>
                <w:szCs w:val="18"/>
              </w:rPr>
              <w:t>monitorów 24” (16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DBEEBFE" w14:textId="77777777" w:rsidR="00967FB9" w:rsidRPr="00B231B1" w:rsidRDefault="00967FB9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4A6FCB" w:rsidRPr="00B231B1" w14:paraId="0B690A89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93DC" w14:textId="57C5E483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6B3" w14:textId="77777777" w:rsidR="004A6FCB" w:rsidRPr="00B231B1" w:rsidRDefault="004A6FCB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E3A4E4A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3353B37" w14:textId="16451FEF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24""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C2DA5B1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00D09AC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DDA68A9" w14:textId="74E6DB87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panel TN LED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EEE1E4B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75DFF18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F38F0F1" w14:textId="5780C3BA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Standard VESA – adekwatny do uchwytu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67FFEC7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4C5B958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C101DA6" w14:textId="01E18FD0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fizyczna 1920x1080 (FullHD)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14E52A8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96B284A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064354B" w14:textId="4556DEDA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format obrazu 16:9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F5D4D4B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6D40ED85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EF563E4" w14:textId="30B02532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jasność 250 cd/m² typowa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70606D4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2FBAC19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EE506D8" w14:textId="708FAB07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8182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kontrast statyczny 1000:1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3446C4D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F453BEB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C062B07" w14:textId="68EECDE5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kontrast ACR 5M:1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3AD6D42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899BCE3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E187007" w14:textId="2C5DB39E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reakcji 4ms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A8E8539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C9DDB35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CF040DC" w14:textId="21C07DAE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kąty 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widzenia </w:t>
            </w:r>
            <w:r w:rsidRPr="000B233E">
              <w:rPr>
                <w:rFonts w:ascii="Cambria Math" w:eastAsia="SimSun" w:hAnsi="Cambria Math" w:cs="Cambria Math"/>
                <w:kern w:val="1"/>
                <w:sz w:val="18"/>
                <w:szCs w:val="18"/>
                <w:lang w:eastAsia="zh-CN" w:bidi="hi-IN"/>
              </w:rPr>
              <w:t>▷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178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°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△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178</w:t>
            </w:r>
            <w:r w:rsidRPr="00771411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°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7F4FD15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3605120E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EEF4C27" w14:textId="70A24869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powierzchnia robocza szer. x wys. 527 x 296.5mm, 20.7 x 11.7""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D497471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7F65CAAA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B92786D" w14:textId="1CC0D9EF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synchronizacja pozioma 30 - 83KHz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D22E988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7C745A3F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F1CC7CD" w14:textId="2D756DFB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synchronizacja pionowa 48 - 75Hz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E2A00FB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30EFB099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6B72484" w14:textId="0D090CF4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odświeżanie 75Hz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B0098B9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0026FB43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656AAAE" w14:textId="2F42AD28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kolory 16.7mln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5DED1E3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0C1D1E2D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281EE50" w14:textId="2BF99A12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plamka 0.275mm"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DA05D02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601B7971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E10331D" w14:textId="77777777" w:rsidR="00A87353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7141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Uchwyt do monitora z możliwością kąta pochylenia i odległości</w:t>
            </w:r>
          </w:p>
          <w:p w14:paraId="657066EC" w14:textId="77777777" w:rsidR="00A87353" w:rsidRPr="00A87353" w:rsidRDefault="00A87353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87353">
              <w:rPr>
                <w:rFonts w:ascii="Verdana" w:hAnsi="Verdana"/>
                <w:sz w:val="18"/>
                <w:szCs w:val="18"/>
              </w:rPr>
              <w:t xml:space="preserve">Standard VESA –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adekwatny</w:t>
            </w:r>
            <w:r w:rsidRPr="00A87353">
              <w:rPr>
                <w:rFonts w:ascii="Verdana" w:hAnsi="Verdana"/>
                <w:sz w:val="18"/>
                <w:szCs w:val="18"/>
              </w:rPr>
              <w:t xml:space="preserve"> do monitora</w:t>
            </w:r>
          </w:p>
          <w:p w14:paraId="242960ED" w14:textId="77777777" w:rsidR="00A87353" w:rsidRPr="00A87353" w:rsidRDefault="00A87353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87353">
              <w:rPr>
                <w:rFonts w:ascii="Verdana" w:hAnsi="Verdana"/>
                <w:sz w:val="18"/>
                <w:szCs w:val="18"/>
              </w:rPr>
              <w:t xml:space="preserve">Typ uchwytu:  Uchwyt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biurkowy</w:t>
            </w:r>
            <w:r w:rsidRPr="00A87353">
              <w:rPr>
                <w:rFonts w:ascii="Verdana" w:hAnsi="Verdana"/>
                <w:sz w:val="18"/>
                <w:szCs w:val="18"/>
              </w:rPr>
              <w:t xml:space="preserve">  Rozmiar ekranu [cal]:  13 - 27</w:t>
            </w:r>
          </w:p>
          <w:p w14:paraId="62781ADE" w14:textId="77777777" w:rsidR="00A87353" w:rsidRPr="00A87353" w:rsidRDefault="00A87353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87353">
              <w:rPr>
                <w:rFonts w:ascii="Verdana" w:hAnsi="Verdana"/>
                <w:sz w:val="18"/>
                <w:szCs w:val="18"/>
              </w:rPr>
              <w:t>Maksymalne obciążenie [kg]:  8  Regulacja w pionie:  +/- 15 stopni</w:t>
            </w:r>
          </w:p>
          <w:p w14:paraId="541B4EFB" w14:textId="34ABAE63" w:rsidR="00A87353" w:rsidRPr="004A71AD" w:rsidRDefault="00A87353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87353">
              <w:rPr>
                <w:rFonts w:ascii="Verdana" w:hAnsi="Verdana"/>
                <w:sz w:val="18"/>
                <w:szCs w:val="18"/>
              </w:rPr>
              <w:t xml:space="preserve">Regulacja w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poziomie</w:t>
            </w:r>
            <w:r w:rsidRPr="00A87353">
              <w:rPr>
                <w:rFonts w:ascii="Verdana" w:hAnsi="Verdana"/>
                <w:sz w:val="18"/>
                <w:szCs w:val="18"/>
              </w:rPr>
              <w:t>:  +/- 360 stopni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6B1DA96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67FB9" w:rsidRPr="00B231B1" w14:paraId="16E6D85D" w14:textId="77777777" w:rsidTr="009C756D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302" w14:textId="475DB022" w:rsidR="00967FB9" w:rsidRPr="0098110C" w:rsidRDefault="00967FB9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 xml:space="preserve">. Wymagane parametry </w:t>
            </w:r>
            <w:r w:rsidR="00A87353" w:rsidRPr="00A87353">
              <w:rPr>
                <w:rFonts w:ascii="Verdana" w:hAnsi="Verdana"/>
                <w:b/>
                <w:bCs/>
                <w:sz w:val="18"/>
                <w:szCs w:val="18"/>
              </w:rPr>
              <w:t>monitora 27” (1 szt.)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A28C" w14:textId="77777777" w:rsidR="00967FB9" w:rsidRPr="00B231B1" w:rsidRDefault="00967FB9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4A6FCB" w:rsidRPr="00B231B1" w14:paraId="206D9A3C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3E8E" w14:textId="77777777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9045" w14:textId="77777777" w:rsidR="004A6FCB" w:rsidRPr="00B231B1" w:rsidRDefault="004A6FCB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7AB817B9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12DF" w14:textId="328F44DD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27"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97E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450B6A46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0547" w14:textId="3D51A5AE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panel TN LED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2C03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0031027C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CA95" w14:textId="004DE46C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fizyczna 1920x1080 (FullHD)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717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3E69AAF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FA34" w14:textId="4740BF67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format obrazu 16:9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EB5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2A899178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F8D4" w14:textId="19FBA6CB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jasność 300 cd/m² typowa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AE9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C5FE7EF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49A" w14:textId="663A6979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kontrast statyczny 1000:1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A3F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7381E41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7585" w14:textId="69ED3BD8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kontrast ACR 12M:1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43EA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50FA3C86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90F0" w14:textId="4D1DB518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reakcji 1ms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B31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280E3D12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C396" w14:textId="07B93B94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kąty 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widzenia </w:t>
            </w:r>
            <w:r w:rsidRPr="000B233E">
              <w:rPr>
                <w:rFonts w:ascii="Cambria Math" w:eastAsia="SimSun" w:hAnsi="Cambria Math" w:cs="Cambria Math"/>
                <w:kern w:val="1"/>
                <w:sz w:val="18"/>
                <w:szCs w:val="18"/>
                <w:lang w:eastAsia="zh-CN" w:bidi="hi-IN"/>
              </w:rPr>
              <w:t>▷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170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°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△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160</w:t>
            </w:r>
            <w:r w:rsidRPr="0006375E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256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077AC199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B0E2" w14:textId="682F58C8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powierzchnia robocza szer. x wys. 597.6 x 336.15 mm, 23.5 x 13.2""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3AC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4C26D6C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255" w14:textId="7B6DDD73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synchronizacja pozioma 30 - 83KHz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FC0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4A62D28F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8574" w14:textId="40D57B17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synchronizacja pionowa 48 - 75Hz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75F9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1E371AC5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A784" w14:textId="58DFF400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odświeżanie 75Hz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E8D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6A3B0FE1" w14:textId="77777777" w:rsidTr="00A87353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BF59" w14:textId="22A08B41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kolory 16.7mln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3A0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87353" w:rsidRPr="00B231B1" w14:paraId="749335FB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11C3" w14:textId="040AFBA2" w:rsidR="00A87353" w:rsidRPr="000B233E" w:rsidRDefault="00A87353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6375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plamka 0.311mm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CAE" w14:textId="77777777" w:rsidR="00A87353" w:rsidRPr="00B231B1" w:rsidRDefault="00A87353" w:rsidP="00A873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6066CCB5" w14:textId="77777777" w:rsidR="00967FB9" w:rsidRPr="009F31CE" w:rsidRDefault="00967FB9" w:rsidP="002240FB">
      <w:pPr>
        <w:numPr>
          <w:ilvl w:val="0"/>
          <w:numId w:val="67"/>
        </w:numPr>
        <w:tabs>
          <w:tab w:val="left" w:pos="1134"/>
        </w:tabs>
        <w:spacing w:before="240" w:after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62C81B49" w14:textId="77777777" w:rsidR="00967FB9" w:rsidRPr="009F31CE" w:rsidRDefault="00967FB9" w:rsidP="002240FB">
      <w:pPr>
        <w:numPr>
          <w:ilvl w:val="0"/>
          <w:numId w:val="67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5806A99A" w14:textId="3E6B5F26" w:rsidR="00C24CE5" w:rsidRDefault="00C24CE5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382E18FC" w14:textId="5B814FC4" w:rsid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0ADDF257" w14:textId="7FA6A8CD" w:rsid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37A6BF54" w14:textId="1306C0ED" w:rsid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</w:pPr>
    </w:p>
    <w:p w14:paraId="4A31251A" w14:textId="77777777" w:rsidR="00CB0A46" w:rsidRDefault="00CB0A46" w:rsidP="00CB0A46">
      <w:pPr>
        <w:spacing w:line="360" w:lineRule="auto"/>
        <w:rPr>
          <w:rFonts w:ascii="Verdana" w:hAnsi="Verdana"/>
          <w:sz w:val="18"/>
          <w:szCs w:val="18"/>
        </w:rPr>
        <w:sectPr w:rsidR="00CB0A46" w:rsidSect="006D27A3">
          <w:headerReference w:type="default" r:id="rId13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12A54F7E" w14:textId="6CF44C19" w:rsidR="00C24CE5" w:rsidRPr="007802B6" w:rsidRDefault="00C24CE5" w:rsidP="00C24CE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4</w:t>
      </w:r>
      <w:r w:rsidRPr="007802B6">
        <w:rPr>
          <w:rFonts w:ascii="Verdana" w:hAnsi="Verdana"/>
          <w:b/>
          <w:bCs/>
          <w:sz w:val="20"/>
          <w:szCs w:val="20"/>
        </w:rPr>
        <w:t xml:space="preserve"> - </w:t>
      </w:r>
      <w:r w:rsidRPr="00C24CE5">
        <w:rPr>
          <w:rFonts w:ascii="Verdana" w:hAnsi="Verdana"/>
          <w:b/>
          <w:bCs/>
          <w:sz w:val="20"/>
          <w:szCs w:val="20"/>
        </w:rPr>
        <w:t>Tablety graficzne (17 szt.) oraz tablety multimedialne (3 szt.)</w:t>
      </w:r>
    </w:p>
    <w:p w14:paraId="6AE74061" w14:textId="6CA90213" w:rsidR="00C24CE5" w:rsidRPr="007802B6" w:rsidRDefault="00C24CE5" w:rsidP="002240FB">
      <w:pPr>
        <w:numPr>
          <w:ilvl w:val="0"/>
          <w:numId w:val="68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8F185B">
        <w:rPr>
          <w:rFonts w:ascii="Verdana" w:hAnsi="Verdana"/>
          <w:b/>
          <w:bCs/>
          <w:sz w:val="18"/>
          <w:szCs w:val="18"/>
        </w:rPr>
        <w:t>4</w:t>
      </w:r>
      <w:r w:rsidRPr="007802B6">
        <w:rPr>
          <w:rFonts w:ascii="Verdana" w:hAnsi="Verdana"/>
          <w:sz w:val="18"/>
          <w:szCs w:val="18"/>
        </w:rPr>
        <w:t>:</w:t>
      </w:r>
    </w:p>
    <w:p w14:paraId="449DBE80" w14:textId="77777777" w:rsidR="00C24CE5" w:rsidRPr="007802B6" w:rsidRDefault="00C24CE5" w:rsidP="00C24CE5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9C756D">
        <w:rPr>
          <w:rFonts w:ascii="Verdana" w:hAnsi="Verdana"/>
          <w:sz w:val="18"/>
          <w:szCs w:val="18"/>
        </w:rPr>
        <w:t>………………………………………………………………</w:t>
      </w:r>
      <w:r w:rsidRPr="007802B6">
        <w:rPr>
          <w:rFonts w:ascii="Verdana" w:hAnsi="Verdana"/>
          <w:b/>
          <w:bCs/>
          <w:sz w:val="18"/>
          <w:szCs w:val="18"/>
        </w:rPr>
        <w:t xml:space="preserve"> zł</w:t>
      </w:r>
    </w:p>
    <w:p w14:paraId="72A218AD" w14:textId="77777777" w:rsidR="00C24CE5" w:rsidRPr="007802B6" w:rsidRDefault="00C24CE5" w:rsidP="00C24CE5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4F999F6E" w14:textId="5EA12F88" w:rsidR="00C24CE5" w:rsidRPr="007802B6" w:rsidRDefault="00C24CE5" w:rsidP="00C24CE5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 w:rsidR="005E177D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C24CE5" w:rsidRPr="00B231B1" w14:paraId="1B7B1DA6" w14:textId="77777777" w:rsidTr="00BF1D30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3861F18" w14:textId="21B77128" w:rsidR="00C24CE5" w:rsidRPr="00B231B1" w:rsidRDefault="00C24CE5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="008F185B" w:rsidRPr="008F185B">
              <w:rPr>
                <w:rFonts w:ascii="Verdana" w:hAnsi="Verdana"/>
                <w:b/>
                <w:bCs/>
                <w:sz w:val="18"/>
                <w:szCs w:val="18"/>
              </w:rPr>
              <w:t>Tablet</w:t>
            </w:r>
            <w:r w:rsidR="008F185B">
              <w:rPr>
                <w:rFonts w:ascii="Verdana" w:hAnsi="Verdana"/>
                <w:b/>
                <w:bCs/>
                <w:sz w:val="18"/>
                <w:szCs w:val="18"/>
              </w:rPr>
              <w:t>ów</w:t>
            </w:r>
            <w:r w:rsidR="008F185B" w:rsidRPr="008F185B">
              <w:rPr>
                <w:rFonts w:ascii="Verdana" w:hAnsi="Verdana"/>
                <w:b/>
                <w:bCs/>
                <w:sz w:val="18"/>
                <w:szCs w:val="18"/>
              </w:rPr>
              <w:t xml:space="preserve"> graficzn</w:t>
            </w:r>
            <w:r w:rsidR="008F185B">
              <w:rPr>
                <w:rFonts w:ascii="Verdana" w:hAnsi="Verdana"/>
                <w:b/>
                <w:bCs/>
                <w:sz w:val="18"/>
                <w:szCs w:val="18"/>
              </w:rPr>
              <w:t>ych</w:t>
            </w:r>
            <w:r w:rsidR="008F185B" w:rsidRPr="008F185B">
              <w:rPr>
                <w:rFonts w:ascii="Verdana" w:hAnsi="Verdana"/>
                <w:b/>
                <w:bCs/>
                <w:sz w:val="18"/>
                <w:szCs w:val="18"/>
              </w:rPr>
              <w:t xml:space="preserve"> (17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63B748" w14:textId="77777777" w:rsidR="00C24CE5" w:rsidRPr="00B231B1" w:rsidRDefault="00C24CE5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4A6FCB" w:rsidRPr="00B231B1" w14:paraId="6D464E8E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AA51" w14:textId="77777777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9F1" w14:textId="77777777" w:rsidR="004A6FCB" w:rsidRPr="00B231B1" w:rsidRDefault="004A6FCB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177D" w:rsidRPr="00B231B1" w14:paraId="549B6AEE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D2D30A3" w14:textId="7CD152B8" w:rsidR="005E177D" w:rsidRPr="000B233E" w:rsidRDefault="005E177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wszystkie tablety graficzne pochodz</w:t>
            </w:r>
            <w:r w:rsidR="004A6FC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od jednego producenta i posiada</w:t>
            </w:r>
            <w:r w:rsidR="004A6FC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identyczne oprogramowanie/sterowniki,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9AFB40F" w14:textId="77777777" w:rsidR="005E177D" w:rsidRPr="00B231B1" w:rsidRDefault="005E177D" w:rsidP="005E17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177D" w:rsidRPr="00B231B1" w14:paraId="0B0DBC5F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962113D" w14:textId="2CB36930" w:rsidR="005E177D" w:rsidRPr="000B233E" w:rsidRDefault="005E177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poziomy nacisku: 8192 Obszar roboczy A4,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23C36C3" w14:textId="77777777" w:rsidR="005E177D" w:rsidRPr="00B231B1" w:rsidRDefault="005E177D" w:rsidP="005E17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177D" w:rsidRPr="00B231B1" w14:paraId="77AAE885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90040C9" w14:textId="79D716F3" w:rsidR="005E177D" w:rsidRPr="000B233E" w:rsidRDefault="005E177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rozpoznawanie nachylenia: Tak. ±60 poziomów,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9C2224F" w14:textId="77777777" w:rsidR="005E177D" w:rsidRPr="00B231B1" w:rsidRDefault="005E177D" w:rsidP="005E17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177D" w:rsidRPr="00B231B1" w14:paraId="1B280451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2A71C84" w14:textId="4B98512D" w:rsidR="005E177D" w:rsidRPr="000B233E" w:rsidRDefault="005E177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typ rysika (myszki): Bezbateryjne; Funkcja </w:t>
            </w:r>
            <w:proofErr w:type="spellStart"/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Tool</w:t>
            </w:r>
            <w:proofErr w:type="spellEnd"/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ID; Wyposażone w gumkę,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FFDEADE" w14:textId="77777777" w:rsidR="005E177D" w:rsidRPr="00B231B1" w:rsidRDefault="005E177D" w:rsidP="005E17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177D" w:rsidRPr="00B231B1" w14:paraId="0248B9CE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93A5DB5" w14:textId="2D6F1094" w:rsidR="005E177D" w:rsidRPr="000B233E" w:rsidRDefault="005E177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technologia: Indukcja elektromagnetyczna,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F29D120" w14:textId="77777777" w:rsidR="005E177D" w:rsidRPr="00B231B1" w:rsidRDefault="005E177D" w:rsidP="005E17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E177D" w:rsidRPr="00B231B1" w14:paraId="239AA162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B0CCD02" w14:textId="18DBC074" w:rsidR="005E177D" w:rsidRPr="000B233E" w:rsidRDefault="005E177D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 komplecie: 6 x wkłady standardowe; Instrukcja instalacji (skrócona); kolorowe pierścienie identyfikacyjne; narzędzie do wymiany końcówek; Piórko Pro Pen 2; podstawka pod piórko; Próbnik z różnymi foliami wymiennymi; Wkłady typ „ołówek” 4 sztuki.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5218FE8" w14:textId="77777777" w:rsidR="005E177D" w:rsidRPr="00B231B1" w:rsidRDefault="005E177D" w:rsidP="005E17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24CE5" w:rsidRPr="00B231B1" w14:paraId="75FE858D" w14:textId="77777777" w:rsidTr="00BF1D30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BC6C" w14:textId="17EDF4A5" w:rsidR="00C24CE5" w:rsidRPr="0098110C" w:rsidRDefault="00C24CE5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 xml:space="preserve">. Wymagane parametry </w:t>
            </w:r>
            <w:r w:rsidR="008F185B" w:rsidRPr="008F185B">
              <w:rPr>
                <w:rFonts w:ascii="Verdana" w:hAnsi="Verdana"/>
                <w:b/>
                <w:bCs/>
                <w:sz w:val="18"/>
                <w:szCs w:val="18"/>
              </w:rPr>
              <w:t>Tabletów multimedialnych</w:t>
            </w:r>
            <w:r w:rsidRPr="00A87353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8F185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A87353">
              <w:rPr>
                <w:rFonts w:ascii="Verdana" w:hAnsi="Verdana"/>
                <w:b/>
                <w:bCs/>
                <w:sz w:val="18"/>
                <w:szCs w:val="18"/>
              </w:rPr>
              <w:t xml:space="preserve"> szt.)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DB0" w14:textId="77777777" w:rsidR="00C24CE5" w:rsidRPr="00B231B1" w:rsidRDefault="00C24CE5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4A6FCB" w:rsidRPr="00B231B1" w14:paraId="1CCDAC60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6247" w14:textId="77777777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E428" w14:textId="77777777" w:rsidR="004A6FCB" w:rsidRPr="00B231B1" w:rsidRDefault="004A6FCB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A6FCB" w:rsidRPr="00B231B1" w14:paraId="2BF349E0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C7C6F81" w14:textId="0245F49A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wszystkie tablety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multimedialne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pochodz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od jednego producenta i posiada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identyczne oprogramowanie/sterowniki,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CCE933C" w14:textId="77777777" w:rsidR="004A6FCB" w:rsidRPr="00B231B1" w:rsidRDefault="004A6FCB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24CE5" w:rsidRPr="00B231B1" w14:paraId="0B14B269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7067" w14:textId="2A19A830" w:rsidR="00C24CE5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Procesor obsługuje 64-bitowe systemy operacyjne i osiąga średnią wydajność co najmniej 1500 punktów (TDP max. 8W)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4C3" w14:textId="77777777" w:rsidR="00C24CE5" w:rsidRPr="00B231B1" w:rsidRDefault="00C24CE5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A6FCB" w:rsidRPr="00B231B1" w14:paraId="39B8E171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2A41" w14:textId="603C33C3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min. 4 GB DDR3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DB8" w14:textId="77777777" w:rsidR="004A6FCB" w:rsidRPr="00B231B1" w:rsidRDefault="004A6FCB" w:rsidP="004A6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A6FCB" w:rsidRPr="00B231B1" w14:paraId="4A229372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B44" w14:textId="459C1EAB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Dysk SSD </w:t>
            </w:r>
            <w:proofErr w:type="spellStart"/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eMMC</w:t>
            </w:r>
            <w:proofErr w:type="spellEnd"/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min. 64 GB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24C0" w14:textId="77777777" w:rsidR="004A6FCB" w:rsidRPr="00B231B1" w:rsidRDefault="004A6FCB" w:rsidP="004A6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A6FCB" w:rsidRPr="00B231B1" w14:paraId="5C2E9DDF" w14:textId="77777777" w:rsidTr="00BF1D30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A0E7" w14:textId="06C7F8B6" w:rsidR="004A6FCB" w:rsidRPr="000B233E" w:rsidRDefault="004A6FCB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6C" w14:textId="77777777" w:rsidR="004A6FCB" w:rsidRPr="00B231B1" w:rsidRDefault="004A6FCB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5A2D8A68" w14:textId="77777777" w:rsidR="00C24CE5" w:rsidRPr="009F31CE" w:rsidRDefault="00C24CE5" w:rsidP="002240FB">
      <w:pPr>
        <w:numPr>
          <w:ilvl w:val="0"/>
          <w:numId w:val="68"/>
        </w:numPr>
        <w:tabs>
          <w:tab w:val="left" w:pos="1134"/>
        </w:tabs>
        <w:spacing w:before="240" w:after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2023B0DE" w14:textId="77777777" w:rsidR="00C24CE5" w:rsidRPr="009F31CE" w:rsidRDefault="00C24CE5" w:rsidP="009C756D">
      <w:pPr>
        <w:numPr>
          <w:ilvl w:val="0"/>
          <w:numId w:val="68"/>
        </w:numPr>
        <w:tabs>
          <w:tab w:val="left" w:pos="1134"/>
        </w:tabs>
        <w:spacing w:after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3E409B00" w14:textId="3125443B" w:rsidR="008A6EB0" w:rsidRDefault="008A6EB0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DB758FB" w14:textId="7DDD954F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8B5E8EB" w14:textId="35B54488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612E1FD" w14:textId="1D744C74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11A5B1B2" w14:textId="1C9EABF2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3227F4C" w14:textId="77777777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466392" w:rsidSect="006D27A3">
          <w:headerReference w:type="default" r:id="rId14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4F872D09" w14:textId="1C10C994" w:rsidR="008A6EB0" w:rsidRPr="008A6EB0" w:rsidRDefault="008A6EB0" w:rsidP="008A6EB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>Część 5 - Pakiety oprogramowania biurowego (26 szt.), systemu operacyjnego (4</w:t>
      </w:r>
      <w:r>
        <w:rPr>
          <w:rFonts w:ascii="Verdana" w:hAnsi="Verdana"/>
          <w:b/>
          <w:bCs/>
          <w:sz w:val="20"/>
          <w:szCs w:val="20"/>
        </w:rPr>
        <w:t> </w:t>
      </w:r>
      <w:r w:rsidRPr="008A6EB0">
        <w:rPr>
          <w:rFonts w:ascii="Verdana" w:hAnsi="Verdana"/>
          <w:b/>
          <w:bCs/>
          <w:sz w:val="20"/>
          <w:szCs w:val="20"/>
        </w:rPr>
        <w:t>szt.) oraz licencji do Windows Server 2016 (10 szt.)</w:t>
      </w:r>
    </w:p>
    <w:p w14:paraId="0FD78A8A" w14:textId="6F921515" w:rsidR="008A6EB0" w:rsidRPr="007802B6" w:rsidRDefault="008A6EB0" w:rsidP="002240FB">
      <w:pPr>
        <w:numPr>
          <w:ilvl w:val="0"/>
          <w:numId w:val="69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E66BCD">
        <w:rPr>
          <w:rFonts w:ascii="Verdana" w:hAnsi="Verdana"/>
          <w:b/>
          <w:bCs/>
          <w:sz w:val="18"/>
          <w:szCs w:val="18"/>
        </w:rPr>
        <w:t>5</w:t>
      </w:r>
      <w:r w:rsidRPr="007802B6">
        <w:rPr>
          <w:rFonts w:ascii="Verdana" w:hAnsi="Verdana"/>
          <w:sz w:val="18"/>
          <w:szCs w:val="18"/>
        </w:rPr>
        <w:t>:</w:t>
      </w:r>
    </w:p>
    <w:p w14:paraId="5AEA828F" w14:textId="77777777" w:rsidR="008A6EB0" w:rsidRPr="007802B6" w:rsidRDefault="008A6EB0" w:rsidP="008A6EB0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719F8B27" w14:textId="77777777" w:rsidR="008A6EB0" w:rsidRPr="007802B6" w:rsidRDefault="008A6EB0" w:rsidP="008A6EB0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10AA43E4" w14:textId="77777777" w:rsidR="008A6EB0" w:rsidRPr="007802B6" w:rsidRDefault="008A6EB0" w:rsidP="008A6EB0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8A6EB0" w:rsidRPr="00B231B1" w14:paraId="49D51DC7" w14:textId="77777777" w:rsidTr="00BF1D30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6EFB4AE1" w14:textId="6EDBF062" w:rsidR="008A6EB0" w:rsidRPr="00B231B1" w:rsidRDefault="008A6EB0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="00003D8E" w:rsidRPr="00003D8E">
              <w:rPr>
                <w:rFonts w:ascii="Verdana" w:hAnsi="Verdana"/>
                <w:b/>
                <w:bCs/>
                <w:sz w:val="18"/>
                <w:szCs w:val="18"/>
              </w:rPr>
              <w:t>oprogramowania biurowego (26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749DC3" w14:textId="77777777" w:rsidR="008A6EB0" w:rsidRPr="00B231B1" w:rsidRDefault="008A6EB0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8A6EB0" w:rsidRPr="00B231B1" w14:paraId="19B97BAE" w14:textId="77777777" w:rsidTr="008A6EB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5E" w14:textId="2C23AB2E" w:rsidR="00003D8E" w:rsidRDefault="00003D8E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03D8E">
              <w:rPr>
                <w:rFonts w:ascii="Verdana" w:hAnsi="Verdana"/>
                <w:sz w:val="18"/>
                <w:szCs w:val="18"/>
              </w:rPr>
              <w:t xml:space="preserve">Pakiet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biurowy</w:t>
            </w:r>
            <w:r w:rsidRPr="00003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B4291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</w:t>
            </w:r>
            <w:r w:rsidRPr="00003D8E">
              <w:rPr>
                <w:rFonts w:ascii="Verdana" w:hAnsi="Verdana"/>
                <w:sz w:val="18"/>
                <w:szCs w:val="18"/>
              </w:rPr>
              <w:t xml:space="preserve"> PL z licencją dożywotnią</w:t>
            </w:r>
          </w:p>
          <w:p w14:paraId="0FE43044" w14:textId="2AE124EB" w:rsidR="008A6EB0" w:rsidRPr="00003D8E" w:rsidRDefault="00DB4291" w:rsidP="00DB4291">
            <w:pPr>
              <w:ind w:left="426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Należy podać nazwę pakietu biurowego spełanijącego wymagania Zamawiającego, a w </w:t>
            </w:r>
            <w:r w:rsidR="00003D8E" w:rsidRPr="00003D8E">
              <w:rPr>
                <w:rFonts w:ascii="Verdana" w:hAnsi="Verdana"/>
                <w:i/>
                <w:iCs/>
                <w:sz w:val="16"/>
                <w:szCs w:val="16"/>
              </w:rPr>
              <w:t xml:space="preserve">przypadku zaoferowania równoważnego pakietu biurowego, Wykonawca przedstawia oświadczenia i dokumenty potwierdzające równoważność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pakietu biurowego</w:t>
            </w:r>
            <w:r w:rsidR="00003D8E" w:rsidRPr="00003D8E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36E" w14:textId="77777777" w:rsidR="008A6EB0" w:rsidRPr="00B231B1" w:rsidRDefault="008A6EB0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8A6EB0" w:rsidRPr="00B231B1" w14:paraId="5C056FF7" w14:textId="77777777" w:rsidTr="00BF1D30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C3F" w14:textId="6B8C8941" w:rsidR="008A6EB0" w:rsidRPr="0098110C" w:rsidRDefault="008A6EB0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 xml:space="preserve">. Wymagane parametry </w:t>
            </w:r>
            <w:r w:rsidR="00003D8E" w:rsidRPr="00003D8E">
              <w:rPr>
                <w:rFonts w:ascii="Verdana" w:hAnsi="Verdana"/>
                <w:b/>
                <w:bCs/>
                <w:sz w:val="18"/>
                <w:szCs w:val="18"/>
              </w:rPr>
              <w:t>systemu operacyjnego (4 szt.)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B4A8" w14:textId="77777777" w:rsidR="008A6EB0" w:rsidRPr="00B231B1" w:rsidRDefault="008A6EB0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260941" w:rsidRPr="00B231B1" w14:paraId="1612B4CB" w14:textId="77777777" w:rsidTr="00BF1D30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21EE" w14:textId="0DC51888" w:rsidR="00260941" w:rsidRDefault="00260941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0FC9"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operacyjny</w:t>
            </w:r>
            <w:r w:rsidRPr="00B40FC9">
              <w:rPr>
                <w:rFonts w:ascii="Verdana" w:hAnsi="Verdana"/>
                <w:sz w:val="18"/>
                <w:szCs w:val="18"/>
              </w:rPr>
              <w:t xml:space="preserve"> z licencją: Oryginalny </w:t>
            </w:r>
            <w:r w:rsidR="00DB4291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</w:t>
            </w:r>
          </w:p>
          <w:p w14:paraId="27FD5312" w14:textId="19A473C4" w:rsidR="00260941" w:rsidRPr="00003D8E" w:rsidRDefault="00DB4291" w:rsidP="00DB4291">
            <w:pPr>
              <w:ind w:left="426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Należy podać nazwę systemu operacyjnego spełanijącego wymagania Zamawiającego, a w </w:t>
            </w:r>
            <w:r w:rsidRPr="00003D8E">
              <w:rPr>
                <w:rFonts w:ascii="Verdana" w:hAnsi="Verdana"/>
                <w:i/>
                <w:iCs/>
                <w:sz w:val="16"/>
                <w:szCs w:val="16"/>
              </w:rPr>
              <w:t xml:space="preserve">przypadku zaoferowania równoważnego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systemu operacyjnego</w:t>
            </w:r>
            <w:r w:rsidRPr="00003D8E">
              <w:rPr>
                <w:rFonts w:ascii="Verdana" w:hAnsi="Verdana"/>
                <w:i/>
                <w:iCs/>
                <w:sz w:val="16"/>
                <w:szCs w:val="16"/>
              </w:rPr>
              <w:t xml:space="preserve">, Wykonawca przedstawia oświadczenia i dokumenty potwierdzające równoważność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systemu operacyjnego</w:t>
            </w:r>
            <w:r w:rsidRPr="00003D8E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870" w14:textId="77777777" w:rsidR="00260941" w:rsidRPr="00B231B1" w:rsidRDefault="00260941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260941" w:rsidRPr="00B231B1" w14:paraId="087134AB" w14:textId="77777777" w:rsidTr="00BF1D30">
        <w:trPr>
          <w:trHeight w:val="7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976" w14:textId="0C9487E1" w:rsidR="00260941" w:rsidRPr="0098110C" w:rsidRDefault="00260941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 xml:space="preserve">. Wymagane parametry </w:t>
            </w:r>
            <w:r w:rsidRPr="00260941">
              <w:rPr>
                <w:rFonts w:ascii="Verdana" w:hAnsi="Verdana"/>
                <w:b/>
                <w:bCs/>
                <w:sz w:val="18"/>
                <w:szCs w:val="18"/>
              </w:rPr>
              <w:t>Licencj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Pr="00260941">
              <w:rPr>
                <w:rFonts w:ascii="Verdana" w:hAnsi="Verdana"/>
                <w:b/>
                <w:bCs/>
                <w:sz w:val="18"/>
                <w:szCs w:val="18"/>
              </w:rPr>
              <w:t xml:space="preserve"> Device CAL i User CAL (10 szt.)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C62A" w14:textId="77777777" w:rsidR="00260941" w:rsidRPr="00B231B1" w:rsidRDefault="00260941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260941" w:rsidRPr="00B231B1" w14:paraId="716BA69F" w14:textId="77777777" w:rsidTr="00260941">
        <w:trPr>
          <w:trHeight w:val="4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2A9" w14:textId="6699316A" w:rsidR="00260941" w:rsidRPr="00260941" w:rsidRDefault="00260941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260941">
              <w:rPr>
                <w:rFonts w:ascii="Verdana" w:hAnsi="Verdana"/>
                <w:sz w:val="18"/>
                <w:szCs w:val="18"/>
              </w:rPr>
              <w:t xml:space="preserve">Licencja dla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nauczyciela</w:t>
            </w:r>
            <w:r w:rsidRPr="00260941">
              <w:rPr>
                <w:rFonts w:ascii="Verdana" w:hAnsi="Verdana"/>
                <w:sz w:val="18"/>
                <w:szCs w:val="18"/>
              </w:rPr>
              <w:t xml:space="preserve"> do Windows Server 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8031" w14:textId="77777777" w:rsidR="00260941" w:rsidRPr="00B231B1" w:rsidRDefault="00260941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913A16" w14:textId="77777777" w:rsidR="008A6EB0" w:rsidRPr="009F31CE" w:rsidRDefault="008A6EB0" w:rsidP="002240FB">
      <w:pPr>
        <w:numPr>
          <w:ilvl w:val="0"/>
          <w:numId w:val="69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446E0EEC" w14:textId="77777777" w:rsidR="008A6EB0" w:rsidRPr="009F31CE" w:rsidRDefault="008A6EB0" w:rsidP="009C756D">
      <w:pPr>
        <w:numPr>
          <w:ilvl w:val="0"/>
          <w:numId w:val="69"/>
        </w:numPr>
        <w:tabs>
          <w:tab w:val="left" w:pos="851"/>
        </w:tabs>
        <w:spacing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5EED686A" w14:textId="4D7A458C" w:rsidR="00FB05C4" w:rsidRDefault="00FB05C4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6CAFBE0" w14:textId="142DAF6C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7AF7D0E" w14:textId="625D4C1D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03DE00F" w14:textId="50C96C06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A421472" w14:textId="34173354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918F627" w14:textId="4DA831CD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1F2234EE" w14:textId="77777777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466392" w:rsidSect="006D27A3">
          <w:headerReference w:type="default" r:id="rId15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54CB810D" w14:textId="07826595" w:rsidR="00FB05C4" w:rsidRPr="008A6EB0" w:rsidRDefault="00FB05C4" w:rsidP="00FB05C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6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FB05C4">
        <w:rPr>
          <w:rFonts w:ascii="Verdana" w:hAnsi="Verdana"/>
          <w:b/>
          <w:bCs/>
          <w:sz w:val="20"/>
          <w:szCs w:val="20"/>
        </w:rPr>
        <w:t>Urządzeni</w:t>
      </w:r>
      <w:r>
        <w:rPr>
          <w:rFonts w:ascii="Verdana" w:hAnsi="Verdana"/>
          <w:b/>
          <w:bCs/>
          <w:sz w:val="20"/>
          <w:szCs w:val="20"/>
        </w:rPr>
        <w:t>e</w:t>
      </w:r>
      <w:r w:rsidRPr="00FB05C4">
        <w:rPr>
          <w:rFonts w:ascii="Verdana" w:hAnsi="Verdana"/>
          <w:b/>
          <w:bCs/>
          <w:sz w:val="20"/>
          <w:szCs w:val="20"/>
        </w:rPr>
        <w:t xml:space="preserve"> do sterowania wzrokiem dla uczniów słabowidzących (1 szt.)</w:t>
      </w:r>
    </w:p>
    <w:p w14:paraId="1E22A1B2" w14:textId="7DC8D329" w:rsidR="00FB05C4" w:rsidRPr="007802B6" w:rsidRDefault="00FB05C4" w:rsidP="002240FB">
      <w:pPr>
        <w:numPr>
          <w:ilvl w:val="0"/>
          <w:numId w:val="70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6</w:t>
      </w:r>
      <w:r w:rsidRPr="007802B6">
        <w:rPr>
          <w:rFonts w:ascii="Verdana" w:hAnsi="Verdana"/>
          <w:sz w:val="18"/>
          <w:szCs w:val="18"/>
        </w:rPr>
        <w:t>:</w:t>
      </w:r>
    </w:p>
    <w:p w14:paraId="31A1F891" w14:textId="77777777" w:rsidR="00FB05C4" w:rsidRPr="007802B6" w:rsidRDefault="00FB05C4" w:rsidP="00FB05C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2DC9906B" w14:textId="77777777" w:rsidR="00FB05C4" w:rsidRPr="007802B6" w:rsidRDefault="00FB05C4" w:rsidP="00FB05C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28B62620" w14:textId="77777777" w:rsidR="00FB05C4" w:rsidRPr="007802B6" w:rsidRDefault="00FB05C4" w:rsidP="00FB05C4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FB05C4" w:rsidRPr="00B231B1" w14:paraId="2347C72B" w14:textId="77777777" w:rsidTr="009C756D">
        <w:trPr>
          <w:trHeight w:val="68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6EE15783" w14:textId="7EC469F5" w:rsidR="00FB05C4" w:rsidRPr="00B231B1" w:rsidRDefault="00FB05C4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urządzenia do sterowania wzrokiem dla uczniów słabowidzących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E73E24" w14:textId="77777777" w:rsidR="00FB05C4" w:rsidRPr="00B231B1" w:rsidRDefault="00FB05C4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FB05C4" w:rsidRPr="00B231B1" w14:paraId="33E3D037" w14:textId="77777777" w:rsidTr="00FB05C4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74853F58" w14:textId="1754EAFA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waga: do 70 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DC1379" w14:textId="56E50B81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3970E5C0" w14:textId="77777777" w:rsidTr="00FB05C4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26948F90" w14:textId="2FC73909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Podłączenie: Port USB 3.0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C544F3F" w14:textId="2BF73DD0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1D7A9763" w14:textId="77777777" w:rsidTr="00FB05C4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23B300CD" w14:textId="08E3DB4D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Mocowanie: magnetyczne,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32808E" w14:textId="470B2842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4A78AA81" w14:textId="77777777" w:rsidTr="00FB05C4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0BF49969" w14:textId="2860C1F6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Rozmiar pola z jakiego urządzenie reaguje na ruch gałki ocznej: max. 48x39 cm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1ADFABB" w14:textId="121441B3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2FDFDCC6" w14:textId="77777777" w:rsidTr="00FB05C4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111A" w14:textId="22FDBB8F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Odległość do pracy z urządzeniem: od 45 cm do 80 cm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246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4F86BDC8" w14:textId="77777777" w:rsidTr="00FB05C4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6D80" w14:textId="7B111178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monitory: 27”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B9C" w14:textId="747E9382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5DD5162E" w14:textId="77777777" w:rsidR="00FB05C4" w:rsidRPr="009F31CE" w:rsidRDefault="00FB05C4" w:rsidP="002240FB">
      <w:pPr>
        <w:numPr>
          <w:ilvl w:val="0"/>
          <w:numId w:val="70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52C0BB80" w14:textId="77777777" w:rsidR="00FB05C4" w:rsidRPr="009F31CE" w:rsidRDefault="00FB05C4" w:rsidP="009C756D">
      <w:pPr>
        <w:numPr>
          <w:ilvl w:val="0"/>
          <w:numId w:val="70"/>
        </w:numPr>
        <w:tabs>
          <w:tab w:val="left" w:pos="851"/>
        </w:tabs>
        <w:spacing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6E805AD3" w14:textId="7E5549F3" w:rsidR="00FB05C4" w:rsidRDefault="00FB05C4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902F806" w14:textId="71F1C4AF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3136ADA" w14:textId="7AF72201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5E08762" w14:textId="41B6A0BB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1640EF97" w14:textId="54343C89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30334F3" w14:textId="5D133EAB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65811A5" w14:textId="3BA9B385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858C137" w14:textId="7FF95B41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1C2ECB9F" w14:textId="4A4641BE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E8E13AD" w14:textId="77777777" w:rsidR="00466392" w:rsidRDefault="00466392" w:rsidP="00673216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466392" w:rsidSect="006D27A3">
          <w:headerReference w:type="default" r:id="rId16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4D2932BC" w14:textId="3EEF4C10" w:rsidR="00FB05C4" w:rsidRPr="008A6EB0" w:rsidRDefault="00FB05C4" w:rsidP="00FB05C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7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FB05C4">
        <w:rPr>
          <w:rFonts w:ascii="Verdana" w:hAnsi="Verdana"/>
          <w:b/>
          <w:bCs/>
          <w:sz w:val="20"/>
          <w:szCs w:val="20"/>
        </w:rPr>
        <w:t>Program do impozycji (1 szt.)</w:t>
      </w:r>
    </w:p>
    <w:p w14:paraId="408C274B" w14:textId="3D509D4F" w:rsidR="00FB05C4" w:rsidRPr="007802B6" w:rsidRDefault="00FB05C4" w:rsidP="002240FB">
      <w:pPr>
        <w:numPr>
          <w:ilvl w:val="0"/>
          <w:numId w:val="71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7</w:t>
      </w:r>
      <w:r w:rsidRPr="007802B6">
        <w:rPr>
          <w:rFonts w:ascii="Verdana" w:hAnsi="Verdana"/>
          <w:sz w:val="18"/>
          <w:szCs w:val="18"/>
        </w:rPr>
        <w:t>:</w:t>
      </w:r>
    </w:p>
    <w:p w14:paraId="5BCC4FA5" w14:textId="77777777" w:rsidR="00FB05C4" w:rsidRPr="007802B6" w:rsidRDefault="00FB05C4" w:rsidP="00FB05C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48186042" w14:textId="77777777" w:rsidR="00FB05C4" w:rsidRPr="007802B6" w:rsidRDefault="00FB05C4" w:rsidP="00FB05C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A318C5B" w14:textId="77777777" w:rsidR="00FB05C4" w:rsidRPr="007802B6" w:rsidRDefault="00FB05C4" w:rsidP="00FB05C4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FB05C4" w:rsidRPr="00B231B1" w14:paraId="0B3E9971" w14:textId="77777777" w:rsidTr="00BF1D30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09E26ABC" w14:textId="5615494B" w:rsidR="00FB05C4" w:rsidRPr="00B231B1" w:rsidRDefault="00FB05C4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program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 xml:space="preserve"> do impozycji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E256272" w14:textId="77777777" w:rsidR="00FB05C4" w:rsidRPr="00B231B1" w:rsidRDefault="00FB05C4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FB05C4" w:rsidRPr="00B231B1" w14:paraId="5E975DBE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  <w:vAlign w:val="center"/>
          </w:tcPr>
          <w:p w14:paraId="7B913859" w14:textId="2B417246" w:rsidR="00FB05C4" w:rsidRPr="00FB05C4" w:rsidRDefault="00FB05C4" w:rsidP="000B233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B05C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Program zawiera narzędzia wspomagające skład akcydensów (w tym Kreator podziału arkusza), narzędzia do montażu książek drukowanych offsetowo oraz narzędzia do montażu książek drukowanych cyfrowo.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D2BA64C" w14:textId="77777777" w:rsidR="00FB05C4" w:rsidRPr="00B231B1" w:rsidRDefault="00FB05C4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5BE61B13" w14:textId="77777777" w:rsidR="00FB05C4" w:rsidRPr="009F31CE" w:rsidRDefault="00FB05C4" w:rsidP="002240FB">
      <w:pPr>
        <w:numPr>
          <w:ilvl w:val="0"/>
          <w:numId w:val="71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25A97E5F" w14:textId="77777777" w:rsidR="00FB05C4" w:rsidRPr="009F31CE" w:rsidRDefault="00FB05C4" w:rsidP="002240FB">
      <w:pPr>
        <w:numPr>
          <w:ilvl w:val="0"/>
          <w:numId w:val="71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477D7B0B" w14:textId="5B95C18B" w:rsidR="00FB05C4" w:rsidRDefault="00FB05C4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1B2EC857" w14:textId="6CC87916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61DA25C5" w14:textId="08E7DC3F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1F92305" w14:textId="0DC15142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C570DAB" w14:textId="42B437E8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CD50D12" w14:textId="77777777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  <w:sectPr w:rsidR="00466392" w:rsidSect="006D27A3">
          <w:headerReference w:type="default" r:id="rId17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33E6411E" w14:textId="19315143" w:rsidR="00FB05C4" w:rsidRPr="008A6EB0" w:rsidRDefault="00FB05C4" w:rsidP="00FB05C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8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FB05C4">
        <w:rPr>
          <w:rFonts w:ascii="Verdana" w:hAnsi="Verdana"/>
          <w:b/>
          <w:bCs/>
          <w:sz w:val="20"/>
          <w:szCs w:val="20"/>
        </w:rPr>
        <w:t>Dysk sieciow</w:t>
      </w:r>
      <w:r>
        <w:rPr>
          <w:rFonts w:ascii="Verdana" w:hAnsi="Verdana"/>
          <w:b/>
          <w:bCs/>
          <w:sz w:val="20"/>
          <w:szCs w:val="20"/>
        </w:rPr>
        <w:t>y</w:t>
      </w:r>
      <w:r w:rsidRPr="00FB05C4">
        <w:rPr>
          <w:rFonts w:ascii="Verdana" w:hAnsi="Verdana"/>
          <w:b/>
          <w:bCs/>
          <w:sz w:val="20"/>
          <w:szCs w:val="20"/>
        </w:rPr>
        <w:t xml:space="preserve"> 2x2TB (1 szt.)</w:t>
      </w:r>
    </w:p>
    <w:p w14:paraId="235CF9DC" w14:textId="6B5E1CEC" w:rsidR="00FB05C4" w:rsidRPr="007802B6" w:rsidRDefault="00FB05C4" w:rsidP="002240FB">
      <w:pPr>
        <w:numPr>
          <w:ilvl w:val="0"/>
          <w:numId w:val="72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BF1D30">
        <w:rPr>
          <w:rFonts w:ascii="Verdana" w:hAnsi="Verdana"/>
          <w:b/>
          <w:bCs/>
          <w:sz w:val="18"/>
          <w:szCs w:val="18"/>
        </w:rPr>
        <w:t>8</w:t>
      </w:r>
      <w:r w:rsidRPr="007802B6">
        <w:rPr>
          <w:rFonts w:ascii="Verdana" w:hAnsi="Verdana"/>
          <w:sz w:val="18"/>
          <w:szCs w:val="18"/>
        </w:rPr>
        <w:t>:</w:t>
      </w:r>
    </w:p>
    <w:p w14:paraId="40EA3E38" w14:textId="77777777" w:rsidR="00FB05C4" w:rsidRPr="007802B6" w:rsidRDefault="00FB05C4" w:rsidP="00FB05C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7561C740" w14:textId="77777777" w:rsidR="00FB05C4" w:rsidRPr="007802B6" w:rsidRDefault="00FB05C4" w:rsidP="00FB05C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4325EB72" w14:textId="77777777" w:rsidR="00FB05C4" w:rsidRPr="007802B6" w:rsidRDefault="00FB05C4" w:rsidP="0060642F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FB05C4" w:rsidRPr="00B231B1" w14:paraId="4E7D4A16" w14:textId="77777777" w:rsidTr="00BF1D30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20C63E5F" w14:textId="1D77D4F4" w:rsidR="00FB05C4" w:rsidRPr="00B231B1" w:rsidRDefault="00FB05C4" w:rsidP="00BF1D3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dysku sieciowego 2x2TB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5380B3" w14:textId="77777777" w:rsidR="00FB05C4" w:rsidRPr="00B231B1" w:rsidRDefault="00FB05C4" w:rsidP="00BF1D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FB05C4" w:rsidRPr="00B231B1" w14:paraId="012F24E9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7901FF5" w14:textId="62F2C6C6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Wbudowany serwer multimediów,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F26DE69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058279EB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B76B278" w14:textId="16C088FA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opcja ochrony przed utratą danych,</w:t>
            </w:r>
          </w:p>
        </w:tc>
        <w:tc>
          <w:tcPr>
            <w:tcW w:w="1524" w:type="dxa"/>
            <w:shd w:val="clear" w:color="auto" w:fill="auto"/>
          </w:tcPr>
          <w:p w14:paraId="33A96B34" w14:textId="7837A383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5AED9F41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DFA0CD0" w14:textId="735399A3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konfiguracje RAID i funkcja szyfrowania woluminów,</w:t>
            </w:r>
          </w:p>
        </w:tc>
        <w:tc>
          <w:tcPr>
            <w:tcW w:w="1524" w:type="dxa"/>
            <w:shd w:val="clear" w:color="auto" w:fill="auto"/>
          </w:tcPr>
          <w:p w14:paraId="5CCA60BA" w14:textId="0988CA56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2367DE8C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18F327D" w14:textId="6939F29B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Kieszenie: 2,5"/3,5" - min. 2 szt.</w:t>
            </w:r>
          </w:p>
        </w:tc>
        <w:tc>
          <w:tcPr>
            <w:tcW w:w="1524" w:type="dxa"/>
            <w:shd w:val="clear" w:color="auto" w:fill="auto"/>
          </w:tcPr>
          <w:p w14:paraId="2D90B476" w14:textId="5FC6EE8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0BD9D493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8A7AC0E" w14:textId="6F1D0FD4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plików: EXT4,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3804B6A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49638B5E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EBCC9EE" w14:textId="48F52AF5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Rodzaje wyjść / wejść: min. USB 3.0 - 3 szt.; RJ-45 10/100/1000 (LAN) - 1 szt.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B9B8C55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61794BE7" w14:textId="77777777" w:rsidTr="00BF1D30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AE683F9" w14:textId="007DC50F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Protokoły sieciowe: Serwer FTP, SSH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8618D5F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0B01AF09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752" w14:textId="73FD91EF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plików dla dysków zewnętrznych: FAT32; NTFS; EXT2-4,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592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FB05C4" w:rsidRPr="00B231B1" w14:paraId="152C60EF" w14:textId="77777777" w:rsidTr="00BF1D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9A33" w14:textId="61D47496" w:rsidR="00FB05C4" w:rsidRPr="000B233E" w:rsidRDefault="00FB05C4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Dodatkowe informacje: Zabezpieczenie </w:t>
            </w:r>
            <w:proofErr w:type="spellStart"/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Kensington</w:t>
            </w:r>
            <w:proofErr w:type="spellEnd"/>
            <w:r w:rsidRPr="00B71B79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lock.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7DA0" w14:textId="77777777" w:rsidR="00FB05C4" w:rsidRPr="00B231B1" w:rsidRDefault="00FB05C4" w:rsidP="00FB0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628F6366" w14:textId="77777777" w:rsidR="00FB05C4" w:rsidRPr="009F31CE" w:rsidRDefault="00FB05C4" w:rsidP="002240FB">
      <w:pPr>
        <w:numPr>
          <w:ilvl w:val="0"/>
          <w:numId w:val="72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31E53133" w14:textId="77777777" w:rsidR="00FB05C4" w:rsidRPr="009F31CE" w:rsidRDefault="00FB05C4" w:rsidP="002240FB">
      <w:pPr>
        <w:numPr>
          <w:ilvl w:val="0"/>
          <w:numId w:val="72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4340ED72" w14:textId="64631B0B" w:rsidR="00BC2575" w:rsidRDefault="00BC2575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91154FB" w14:textId="38F5EECF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DD75BEE" w14:textId="59EEA668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3372C1AB" w14:textId="547C8773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86527CF" w14:textId="6BB512A7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1C99846F" w14:textId="487A623A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1A1724FD" w14:textId="04F2B031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6D5DF6B4" w14:textId="48CE4C5A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2D54075E" w14:textId="0BAB5F7E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87B1D0B" w14:textId="361618A5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8BC5021" w14:textId="3B5AC1D4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23CAB291" w14:textId="32312245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21FC7062" w14:textId="6C7025BB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256477BD" w14:textId="1A524A6E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61FE1D59" w14:textId="6CB8D2CB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7A34726" w14:textId="77777777" w:rsidR="00466392" w:rsidRDefault="00466392" w:rsidP="009C756D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  <w:sectPr w:rsidR="00466392" w:rsidSect="006D27A3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2CE20243" w14:textId="440B1C1D" w:rsidR="00BC2575" w:rsidRPr="008A6EB0" w:rsidRDefault="00BC2575" w:rsidP="00BC257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9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BC2575">
        <w:rPr>
          <w:rFonts w:ascii="Verdana" w:hAnsi="Verdana"/>
          <w:b/>
          <w:bCs/>
          <w:sz w:val="20"/>
          <w:szCs w:val="20"/>
        </w:rPr>
        <w:t>Urządze</w:t>
      </w:r>
      <w:r>
        <w:rPr>
          <w:rFonts w:ascii="Verdana" w:hAnsi="Verdana"/>
          <w:b/>
          <w:bCs/>
          <w:sz w:val="20"/>
          <w:szCs w:val="20"/>
        </w:rPr>
        <w:t>nia</w:t>
      </w:r>
      <w:r w:rsidRPr="00BC2575">
        <w:rPr>
          <w:rFonts w:ascii="Verdana" w:hAnsi="Verdana"/>
          <w:b/>
          <w:bCs/>
          <w:sz w:val="20"/>
          <w:szCs w:val="20"/>
        </w:rPr>
        <w:t xml:space="preserve"> sieciow</w:t>
      </w:r>
      <w:r>
        <w:rPr>
          <w:rFonts w:ascii="Verdana" w:hAnsi="Verdana"/>
          <w:b/>
          <w:bCs/>
          <w:sz w:val="20"/>
          <w:szCs w:val="20"/>
        </w:rPr>
        <w:t>e</w:t>
      </w:r>
      <w:r w:rsidRPr="00BC2575">
        <w:rPr>
          <w:rFonts w:ascii="Verdana" w:hAnsi="Verdana"/>
          <w:b/>
          <w:bCs/>
          <w:sz w:val="20"/>
          <w:szCs w:val="20"/>
        </w:rPr>
        <w:t>: szaf</w:t>
      </w:r>
      <w:r>
        <w:rPr>
          <w:rFonts w:ascii="Verdana" w:hAnsi="Verdana"/>
          <w:b/>
          <w:bCs/>
          <w:sz w:val="20"/>
          <w:szCs w:val="20"/>
        </w:rPr>
        <w:t>a</w:t>
      </w:r>
      <w:r w:rsidRPr="00BC2575">
        <w:rPr>
          <w:rFonts w:ascii="Verdana" w:hAnsi="Verdana"/>
          <w:b/>
          <w:bCs/>
          <w:sz w:val="20"/>
          <w:szCs w:val="20"/>
        </w:rPr>
        <w:t xml:space="preserve"> montażow</w:t>
      </w:r>
      <w:r>
        <w:rPr>
          <w:rFonts w:ascii="Verdana" w:hAnsi="Verdana"/>
          <w:b/>
          <w:bCs/>
          <w:sz w:val="20"/>
          <w:szCs w:val="20"/>
        </w:rPr>
        <w:t>a</w:t>
      </w:r>
      <w:r w:rsidRPr="00BC257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C2575">
        <w:rPr>
          <w:rFonts w:ascii="Verdana" w:hAnsi="Verdana"/>
          <w:b/>
          <w:bCs/>
          <w:sz w:val="20"/>
          <w:szCs w:val="20"/>
        </w:rPr>
        <w:t>Rack</w:t>
      </w:r>
      <w:proofErr w:type="spellEnd"/>
      <w:r w:rsidRPr="00BC2575">
        <w:rPr>
          <w:rFonts w:ascii="Verdana" w:hAnsi="Verdana"/>
          <w:b/>
          <w:bCs/>
          <w:sz w:val="20"/>
          <w:szCs w:val="20"/>
        </w:rPr>
        <w:t xml:space="preserve"> (1 szt.), Switch 24-portowy (1 szt.), </w:t>
      </w:r>
      <w:proofErr w:type="spellStart"/>
      <w:r w:rsidRPr="00BC2575">
        <w:rPr>
          <w:rFonts w:ascii="Verdana" w:hAnsi="Verdana"/>
          <w:b/>
          <w:bCs/>
          <w:sz w:val="20"/>
          <w:szCs w:val="20"/>
        </w:rPr>
        <w:t>AccesPoint</w:t>
      </w:r>
      <w:proofErr w:type="spellEnd"/>
      <w:r w:rsidRPr="00BC2575">
        <w:rPr>
          <w:rFonts w:ascii="Verdana" w:hAnsi="Verdana"/>
          <w:b/>
          <w:bCs/>
          <w:sz w:val="20"/>
          <w:szCs w:val="20"/>
        </w:rPr>
        <w:t xml:space="preserve"> (2 szt.) oraz Routera (1 szt.)</w:t>
      </w:r>
    </w:p>
    <w:p w14:paraId="757D81A1" w14:textId="04B7DD32" w:rsidR="00BC2575" w:rsidRPr="007802B6" w:rsidRDefault="00BC2575" w:rsidP="002240FB">
      <w:pPr>
        <w:numPr>
          <w:ilvl w:val="0"/>
          <w:numId w:val="73"/>
        </w:numPr>
        <w:tabs>
          <w:tab w:val="left" w:pos="851"/>
        </w:tabs>
        <w:spacing w:before="240" w:after="120" w:line="360" w:lineRule="auto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9</w:t>
      </w:r>
      <w:r w:rsidRPr="007802B6">
        <w:rPr>
          <w:rFonts w:ascii="Verdana" w:hAnsi="Verdana"/>
          <w:sz w:val="18"/>
          <w:szCs w:val="18"/>
        </w:rPr>
        <w:t>:</w:t>
      </w:r>
    </w:p>
    <w:p w14:paraId="6AE2EDA7" w14:textId="77777777" w:rsidR="00BC2575" w:rsidRPr="007802B6" w:rsidRDefault="00BC2575" w:rsidP="00BC2575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9C756D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7802B6">
        <w:rPr>
          <w:rFonts w:ascii="Verdana" w:hAnsi="Verdana"/>
          <w:b/>
          <w:bCs/>
          <w:sz w:val="18"/>
          <w:szCs w:val="18"/>
        </w:rPr>
        <w:t>zł</w:t>
      </w:r>
    </w:p>
    <w:p w14:paraId="1EC41CBA" w14:textId="77777777" w:rsidR="00BC2575" w:rsidRPr="007802B6" w:rsidRDefault="00BC2575" w:rsidP="00BC2575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48EC530" w14:textId="77777777" w:rsidR="00BC2575" w:rsidRPr="007802B6" w:rsidRDefault="00BC2575" w:rsidP="0060642F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BC2575" w:rsidRPr="00B231B1" w14:paraId="678E0776" w14:textId="77777777" w:rsidTr="00586399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42FB66D" w14:textId="5C878152" w:rsidR="00BC2575" w:rsidRPr="00B231B1" w:rsidRDefault="00BC2575" w:rsidP="005863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>szaf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montażow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ej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>Rack</w:t>
            </w:r>
            <w:proofErr w:type="spellEnd"/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5765454" w14:textId="77777777" w:rsidR="00BC2575" w:rsidRPr="00B231B1" w:rsidRDefault="00BC2575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C2575" w:rsidRPr="00B231B1" w14:paraId="36DEFD1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EC117C0" w14:textId="0D6C060A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Wysokość 9U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0B91171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02C3C8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39FF116" w14:textId="043053C6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Głębokość: 600 mm</w:t>
            </w:r>
          </w:p>
        </w:tc>
        <w:tc>
          <w:tcPr>
            <w:tcW w:w="1524" w:type="dxa"/>
            <w:shd w:val="clear" w:color="auto" w:fill="auto"/>
          </w:tcPr>
          <w:p w14:paraId="49F0A665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69E5A5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C1A8D43" w14:textId="4D0A97DD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Szerokość: 570 mm</w:t>
            </w:r>
          </w:p>
        </w:tc>
        <w:tc>
          <w:tcPr>
            <w:tcW w:w="1524" w:type="dxa"/>
            <w:shd w:val="clear" w:color="auto" w:fill="auto"/>
          </w:tcPr>
          <w:p w14:paraId="11AA201B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D3472A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3FC8DBA" w14:textId="76839022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Nośność szafy 60 kg</w:t>
            </w:r>
          </w:p>
        </w:tc>
        <w:tc>
          <w:tcPr>
            <w:tcW w:w="1524" w:type="dxa"/>
            <w:shd w:val="clear" w:color="auto" w:fill="auto"/>
          </w:tcPr>
          <w:p w14:paraId="4AD5F568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0491C2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01EF1F1" w14:textId="303D5706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Otwór na przewody w tylnej ścianie: od góry i od dołu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E3487C3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F3D56E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635B836" w14:textId="3C403F98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Otwory wentylacyjne: w ścianach bocznych, w drzwiach</w:t>
            </w:r>
          </w:p>
        </w:tc>
        <w:tc>
          <w:tcPr>
            <w:tcW w:w="1524" w:type="dxa"/>
            <w:shd w:val="clear" w:color="auto" w:fill="auto"/>
          </w:tcPr>
          <w:p w14:paraId="35E8CE41" w14:textId="075560E8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45B560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E1F4E5A" w14:textId="07D48FD3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Zdejmowane ściany boczne</w:t>
            </w:r>
          </w:p>
        </w:tc>
        <w:tc>
          <w:tcPr>
            <w:tcW w:w="1524" w:type="dxa"/>
            <w:shd w:val="clear" w:color="auto" w:fill="auto"/>
          </w:tcPr>
          <w:p w14:paraId="220DBEBE" w14:textId="71735CC6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9DD60E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5B6A95F" w14:textId="009E50D2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Zdejmowana pokrywa w tylnej ścianie,</w:t>
            </w:r>
          </w:p>
        </w:tc>
        <w:tc>
          <w:tcPr>
            <w:tcW w:w="1524" w:type="dxa"/>
            <w:shd w:val="clear" w:color="auto" w:fill="auto"/>
          </w:tcPr>
          <w:p w14:paraId="0B8C8BD7" w14:textId="71BB167B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7A1239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85A434F" w14:textId="548F407C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Możliwość montażu drzwi jako lewych bądź prawych,</w:t>
            </w:r>
          </w:p>
        </w:tc>
        <w:tc>
          <w:tcPr>
            <w:tcW w:w="1524" w:type="dxa"/>
            <w:shd w:val="clear" w:color="auto" w:fill="auto"/>
          </w:tcPr>
          <w:p w14:paraId="29D4E6A5" w14:textId="315A64F2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507081F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4F0736A" w14:textId="16A9B7BB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Drzwi przednie zamykane są na klamkę z zamkiem,</w:t>
            </w:r>
          </w:p>
        </w:tc>
        <w:tc>
          <w:tcPr>
            <w:tcW w:w="1524" w:type="dxa"/>
            <w:shd w:val="clear" w:color="auto" w:fill="auto"/>
          </w:tcPr>
          <w:p w14:paraId="7788A6B6" w14:textId="73DF5FEB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5ECBB940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0B4D596" w14:textId="07FA4858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Ściany boczne zamykane są na zamek,</w:t>
            </w:r>
          </w:p>
        </w:tc>
        <w:tc>
          <w:tcPr>
            <w:tcW w:w="1524" w:type="dxa"/>
            <w:shd w:val="clear" w:color="auto" w:fill="auto"/>
          </w:tcPr>
          <w:p w14:paraId="2472AFB7" w14:textId="5B6FA990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F93C2BC" w14:textId="77777777" w:rsidTr="00BC2575">
        <w:trPr>
          <w:trHeight w:val="624"/>
        </w:trPr>
        <w:tc>
          <w:tcPr>
            <w:tcW w:w="9180" w:type="dxa"/>
            <w:shd w:val="clear" w:color="auto" w:fill="auto"/>
            <w:noWrap/>
            <w:vAlign w:val="center"/>
          </w:tcPr>
          <w:p w14:paraId="5FFCBB90" w14:textId="1AB38BCB" w:rsidR="00BC2575" w:rsidRPr="00FB05C4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Switch 24-portowy (1 szt.)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B47905" w14:textId="16077491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C2575" w:rsidRPr="00B231B1" w14:paraId="177FBF3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62CD477" w14:textId="6DF4BC57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Przełącznik </w:t>
            </w:r>
            <w:proofErr w:type="spellStart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zarządzalny</w:t>
            </w:r>
            <w:proofErr w:type="spellEnd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L2</w:t>
            </w:r>
          </w:p>
        </w:tc>
        <w:tc>
          <w:tcPr>
            <w:tcW w:w="1524" w:type="dxa"/>
            <w:shd w:val="clear" w:color="auto" w:fill="auto"/>
          </w:tcPr>
          <w:p w14:paraId="30DFDF21" w14:textId="6789AC1C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6A74B3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7A3E86A" w14:textId="60EA3F1A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RJ-45 10/100 Mb/s 0</w:t>
            </w:r>
          </w:p>
        </w:tc>
        <w:tc>
          <w:tcPr>
            <w:tcW w:w="1524" w:type="dxa"/>
            <w:shd w:val="clear" w:color="auto" w:fill="auto"/>
          </w:tcPr>
          <w:p w14:paraId="66182098" w14:textId="279C9A72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7B6363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D693A86" w14:textId="1583BF0F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RJ-45 10/100/1000 Mb/s 24</w:t>
            </w:r>
          </w:p>
        </w:tc>
        <w:tc>
          <w:tcPr>
            <w:tcW w:w="1524" w:type="dxa"/>
            <w:shd w:val="clear" w:color="auto" w:fill="auto"/>
          </w:tcPr>
          <w:p w14:paraId="78F70636" w14:textId="3DDDCCF3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5D97AB0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A3CDDEF" w14:textId="7A456A87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Porty </w:t>
            </w:r>
            <w:proofErr w:type="spellStart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SFPfull</w:t>
            </w:r>
            <w:proofErr w:type="spellEnd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-duplex 4 x 100/1000 Mb/s</w:t>
            </w:r>
          </w:p>
        </w:tc>
        <w:tc>
          <w:tcPr>
            <w:tcW w:w="1524" w:type="dxa"/>
            <w:shd w:val="clear" w:color="auto" w:fill="auto"/>
          </w:tcPr>
          <w:p w14:paraId="3C1B13F5" w14:textId="010C4F56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B2C957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2184FFD" w14:textId="5414B334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 konsoli 1</w:t>
            </w:r>
          </w:p>
        </w:tc>
        <w:tc>
          <w:tcPr>
            <w:tcW w:w="1524" w:type="dxa"/>
            <w:shd w:val="clear" w:color="auto" w:fill="auto"/>
          </w:tcPr>
          <w:p w14:paraId="39C1642B" w14:textId="504C4D8A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42E6A3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340B9F4" w14:textId="392BBCF7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Standardy IEEE 802.3i,IEEE 802.3u,IEEE 802.3ab,IEEE802.3z,IEEE 802.3ad, IEEE 802.3x,IEEE 802.1d,IEEE 802.1s,IEEE 802.1w,IEEE 802.1q, IEEE 802.1x,IEEE 802.1p</w:t>
            </w:r>
          </w:p>
        </w:tc>
        <w:tc>
          <w:tcPr>
            <w:tcW w:w="1524" w:type="dxa"/>
            <w:shd w:val="clear" w:color="auto" w:fill="auto"/>
          </w:tcPr>
          <w:p w14:paraId="152AC0AD" w14:textId="1A4782EC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3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33E7C0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FCAF077" w14:textId="74B4CF9C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Automatyczna negocjacja połączeń, TAK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780AAE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4279B5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F28983E" w14:textId="578D79DF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Automatyczne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krosowanie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MDI/MDIX TAK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36566DA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4E6952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F13799E" w14:textId="698956EC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Auto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uplink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na każdym porcie TAK</w:t>
            </w:r>
          </w:p>
        </w:tc>
        <w:tc>
          <w:tcPr>
            <w:tcW w:w="1524" w:type="dxa"/>
            <w:shd w:val="clear" w:color="auto" w:fill="auto"/>
          </w:tcPr>
          <w:p w14:paraId="592D9629" w14:textId="0A56988A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597517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D4C76E1" w14:textId="54D87FB0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Szerokość pasma 8G</w:t>
            </w:r>
          </w:p>
        </w:tc>
        <w:tc>
          <w:tcPr>
            <w:tcW w:w="1524" w:type="dxa"/>
            <w:shd w:val="clear" w:color="auto" w:fill="auto"/>
          </w:tcPr>
          <w:p w14:paraId="097982B0" w14:textId="3726999C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11B2E2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3E8667F" w14:textId="10A7689E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Tablica adresów MAC  8k</w:t>
            </w:r>
          </w:p>
        </w:tc>
        <w:tc>
          <w:tcPr>
            <w:tcW w:w="1524" w:type="dxa"/>
            <w:shd w:val="clear" w:color="auto" w:fill="auto"/>
          </w:tcPr>
          <w:p w14:paraId="45B0F7B1" w14:textId="5EDFC758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929814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2D28292" w14:textId="01653B89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802.3X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control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&amp;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backpressure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TAK</w:t>
            </w:r>
          </w:p>
        </w:tc>
        <w:tc>
          <w:tcPr>
            <w:tcW w:w="1524" w:type="dxa"/>
            <w:shd w:val="clear" w:color="auto" w:fill="auto"/>
          </w:tcPr>
          <w:p w14:paraId="50E7D6D5" w14:textId="49EF545C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886583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5097457" w14:textId="23A9AAD9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Metody transferu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Store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and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Forward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66C1166E" w14:textId="7D841BA5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2B0FA7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0A29F3F" w14:textId="3F0C0387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QoS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4 kolejki/802.1p/DSCP oparte o COS/Port oparty o COS Queue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scheduling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: SP, WRR, SP+WRR</w:t>
            </w:r>
          </w:p>
        </w:tc>
        <w:tc>
          <w:tcPr>
            <w:tcW w:w="1524" w:type="dxa"/>
            <w:shd w:val="clear" w:color="auto" w:fill="auto"/>
          </w:tcPr>
          <w:p w14:paraId="29C416F2" w14:textId="50257B0E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57A122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4731A02" w14:textId="2593A56A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Port/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-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Rate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Limiting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2EB9B5A4" w14:textId="48EEBA80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E7E95CD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B2BBEE8" w14:textId="2C3D8C61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Voice VLA</w:t>
            </w:r>
          </w:p>
        </w:tc>
        <w:tc>
          <w:tcPr>
            <w:tcW w:w="1524" w:type="dxa"/>
            <w:shd w:val="clear" w:color="auto" w:fill="auto"/>
          </w:tcPr>
          <w:p w14:paraId="68479DD3" w14:textId="0975A85B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0B84880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33048A7" w14:textId="503F39E8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VLAN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Support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IEEE802.1Q with 4K VLAN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groups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and 4K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VIDs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6E5FEA9C" w14:textId="01C85519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2774CC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231DF35" w14:textId="249D5CDD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Port/ MAC/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Protocol-based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VLAN</w:t>
            </w:r>
          </w:p>
        </w:tc>
        <w:tc>
          <w:tcPr>
            <w:tcW w:w="1524" w:type="dxa"/>
            <w:shd w:val="clear" w:color="auto" w:fill="auto"/>
          </w:tcPr>
          <w:p w14:paraId="6E4CC6E6" w14:textId="7D754FBC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3744FE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40A7E42" w14:textId="44004D1F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GARP/GVRP</w:t>
            </w:r>
          </w:p>
        </w:tc>
        <w:tc>
          <w:tcPr>
            <w:tcW w:w="1524" w:type="dxa"/>
            <w:shd w:val="clear" w:color="auto" w:fill="auto"/>
          </w:tcPr>
          <w:p w14:paraId="019A9C8C" w14:textId="1880CD39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A8B99B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2C42FE2" w14:textId="5A9B7900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Broadcast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storm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control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TAK</w:t>
            </w:r>
          </w:p>
        </w:tc>
        <w:tc>
          <w:tcPr>
            <w:tcW w:w="1524" w:type="dxa"/>
            <w:shd w:val="clear" w:color="auto" w:fill="auto"/>
          </w:tcPr>
          <w:p w14:paraId="3B6DB37D" w14:textId="204DB9BC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0EAAF1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3481910" w14:textId="197DCD91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Limitowanie prędkości transmisji TAK</w:t>
            </w:r>
          </w:p>
        </w:tc>
        <w:tc>
          <w:tcPr>
            <w:tcW w:w="1524" w:type="dxa"/>
            <w:shd w:val="clear" w:color="auto" w:fill="auto"/>
          </w:tcPr>
          <w:p w14:paraId="4FF624B2" w14:textId="60DB1359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A959FC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5116524" w14:textId="0A4401FB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Konfiguracja portów TAK</w:t>
            </w:r>
          </w:p>
        </w:tc>
        <w:tc>
          <w:tcPr>
            <w:tcW w:w="1524" w:type="dxa"/>
            <w:shd w:val="clear" w:color="auto" w:fill="auto"/>
          </w:tcPr>
          <w:p w14:paraId="0761B627" w14:textId="4F82240F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74007E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212B34D" w14:textId="6E0CA68A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 mirroring TAK</w:t>
            </w:r>
          </w:p>
        </w:tc>
        <w:tc>
          <w:tcPr>
            <w:tcW w:w="1524" w:type="dxa"/>
            <w:shd w:val="clear" w:color="auto" w:fill="auto"/>
          </w:tcPr>
          <w:p w14:paraId="727540B3" w14:textId="4EAE2E69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706BAB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D65B701" w14:textId="765DEA59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802.3AD i LACP TAK</w:t>
            </w:r>
          </w:p>
        </w:tc>
        <w:tc>
          <w:tcPr>
            <w:tcW w:w="1524" w:type="dxa"/>
            <w:shd w:val="clear" w:color="auto" w:fill="auto"/>
          </w:tcPr>
          <w:p w14:paraId="722A9799" w14:textId="0B375F9E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05C6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ED1F80D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D97CF00" w14:textId="3D2CBBEB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Listy kontroli dostępu ACL TAK</w:t>
            </w:r>
          </w:p>
        </w:tc>
        <w:tc>
          <w:tcPr>
            <w:tcW w:w="1524" w:type="dxa"/>
            <w:shd w:val="clear" w:color="auto" w:fill="auto"/>
          </w:tcPr>
          <w:p w14:paraId="43ED39DF" w14:textId="059BB29D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5888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5D037A7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CD72D7E" w14:textId="7831EA1A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Spanning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Tree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STP, RSTP, MSTP,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Loop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back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detection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TC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protect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BPDU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Filter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Protect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25F90362" w14:textId="411FEF73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5888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51BDE70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FDCBD3F" w14:textId="2DEEEF71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Snooping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v1/v2/v3, 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filtering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Static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Multicast IP,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Unkown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Throttling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IGMP immediate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Leave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32551538" w14:textId="0131F462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5888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55DB6B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84DBA93" w14:textId="42648F9A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SNMP v1/v2/v3</w:t>
            </w:r>
          </w:p>
        </w:tc>
        <w:tc>
          <w:tcPr>
            <w:tcW w:w="1524" w:type="dxa"/>
            <w:shd w:val="clear" w:color="auto" w:fill="auto"/>
          </w:tcPr>
          <w:p w14:paraId="08FB8D05" w14:textId="747912C3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5888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5151A7E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2AD3D0A" w14:textId="26E5E0B6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RMON (4 Grupy) 1,2,3,9</w:t>
            </w:r>
          </w:p>
        </w:tc>
        <w:tc>
          <w:tcPr>
            <w:tcW w:w="1524" w:type="dxa"/>
            <w:shd w:val="clear" w:color="auto" w:fill="auto"/>
          </w:tcPr>
          <w:p w14:paraId="0B0B7344" w14:textId="63D1C7C3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5888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016F96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7A0061C" w14:textId="5BEA70D2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IEEE 802.1X (RADIUS/TACACS+) Port-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MAC-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VLAN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assigment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Guest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VLAN,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QoS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assignment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711725ED" w14:textId="01E97210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5888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8B3299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465DE85" w14:textId="4BF705CD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DHCP Klient,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Snooping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Option82, BOOTP Client</w:t>
            </w:r>
          </w:p>
        </w:tc>
        <w:tc>
          <w:tcPr>
            <w:tcW w:w="1524" w:type="dxa"/>
            <w:shd w:val="clear" w:color="auto" w:fill="auto"/>
          </w:tcPr>
          <w:p w14:paraId="5316471E" w14:textId="3CB5938B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3009BA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0C5C881" w14:textId="71123CFA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Zarządzanie CLI, www, SSH, SNMP</w:t>
            </w:r>
          </w:p>
        </w:tc>
        <w:tc>
          <w:tcPr>
            <w:tcW w:w="1524" w:type="dxa"/>
            <w:shd w:val="clear" w:color="auto" w:fill="auto"/>
          </w:tcPr>
          <w:p w14:paraId="4EA9CBE9" w14:textId="1CEA04A1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9B0370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E2C8396" w14:textId="63BA3828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SSl</w:t>
            </w:r>
            <w:proofErr w:type="spellEnd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/SSH/HTTPS TAK</w:t>
            </w:r>
          </w:p>
        </w:tc>
        <w:tc>
          <w:tcPr>
            <w:tcW w:w="1524" w:type="dxa"/>
            <w:shd w:val="clear" w:color="auto" w:fill="auto"/>
          </w:tcPr>
          <w:p w14:paraId="5CC0C0C5" w14:textId="58C052C1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40CC4B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0BEA321" w14:textId="7A0941C0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Aktualizacja </w:t>
            </w: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firmware</w:t>
            </w:r>
            <w:proofErr w:type="spellEnd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TFTP</w:t>
            </w:r>
          </w:p>
        </w:tc>
        <w:tc>
          <w:tcPr>
            <w:tcW w:w="1524" w:type="dxa"/>
            <w:shd w:val="clear" w:color="auto" w:fill="auto"/>
          </w:tcPr>
          <w:p w14:paraId="1C84F737" w14:textId="65338DC7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2AC804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9826BB1" w14:textId="502C602E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Status diod LED TAK</w:t>
            </w:r>
          </w:p>
        </w:tc>
        <w:tc>
          <w:tcPr>
            <w:tcW w:w="1524" w:type="dxa"/>
            <w:shd w:val="clear" w:color="auto" w:fill="auto"/>
          </w:tcPr>
          <w:p w14:paraId="6B6A28CF" w14:textId="05D2F911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18DFD2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01D25D1" w14:textId="5172A13F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Certyfikaty CE, FCC. </w:t>
            </w: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RoHS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2940AF33" w14:textId="09A9B8A0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02D48F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55FBBD4" w14:textId="35A0D43D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Zasilanie 100-240 VAC 50-60Hz</w:t>
            </w:r>
          </w:p>
        </w:tc>
        <w:tc>
          <w:tcPr>
            <w:tcW w:w="1524" w:type="dxa"/>
            <w:shd w:val="clear" w:color="auto" w:fill="auto"/>
          </w:tcPr>
          <w:p w14:paraId="34B573EE" w14:textId="4F1C957C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135ECAB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DF6CDFB" w14:textId="75FB06A4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Wymiary [mm] 440x230x44 (uchwyty do RACK 19")</w:t>
            </w:r>
          </w:p>
        </w:tc>
        <w:tc>
          <w:tcPr>
            <w:tcW w:w="1524" w:type="dxa"/>
            <w:shd w:val="clear" w:color="auto" w:fill="auto"/>
          </w:tcPr>
          <w:p w14:paraId="5048C949" w14:textId="169F9B34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2F851F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46B0A08" w14:textId="3A3AC3A8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Obudowa metalowa.</w:t>
            </w:r>
          </w:p>
        </w:tc>
        <w:tc>
          <w:tcPr>
            <w:tcW w:w="1524" w:type="dxa"/>
            <w:shd w:val="clear" w:color="auto" w:fill="auto"/>
          </w:tcPr>
          <w:p w14:paraId="696C835C" w14:textId="0411D59D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07DA5B6" w14:textId="77777777" w:rsidTr="00BC2575">
        <w:trPr>
          <w:trHeight w:val="624"/>
        </w:trPr>
        <w:tc>
          <w:tcPr>
            <w:tcW w:w="9180" w:type="dxa"/>
            <w:shd w:val="clear" w:color="auto" w:fill="auto"/>
            <w:noWrap/>
            <w:vAlign w:val="center"/>
          </w:tcPr>
          <w:p w14:paraId="12C89282" w14:textId="7CA38A99" w:rsidR="00BC2575" w:rsidRPr="003D6BAB" w:rsidRDefault="00BC2575" w:rsidP="00BC2575">
            <w:pPr>
              <w:jc w:val="center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3.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proofErr w:type="spellStart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AccesPoint</w:t>
            </w:r>
            <w:proofErr w:type="spellEnd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 xml:space="preserve"> (2 szt.)</w:t>
            </w:r>
          </w:p>
        </w:tc>
        <w:tc>
          <w:tcPr>
            <w:tcW w:w="1524" w:type="dxa"/>
            <w:shd w:val="clear" w:color="auto" w:fill="auto"/>
          </w:tcPr>
          <w:p w14:paraId="33A949B6" w14:textId="0DD3A3EC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C2575" w:rsidRPr="00B231B1" w14:paraId="19ECDB2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F6D55BB" w14:textId="4E3AECDC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Prędkość transferu danych przez Ethernet LAN Różne poziomy prędkości połączenia LAN Ethernet w megabitach na sekundę 10,100,1000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524" w:type="dxa"/>
            <w:shd w:val="clear" w:color="auto" w:fill="auto"/>
          </w:tcPr>
          <w:p w14:paraId="007EC233" w14:textId="1DD0B1A7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E43C77E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66F854A" w14:textId="459D92C8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Maksymalny transfer danych przez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bezprzewody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LAN 867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524" w:type="dxa"/>
            <w:shd w:val="clear" w:color="auto" w:fill="auto"/>
          </w:tcPr>
          <w:p w14:paraId="6F5941F2" w14:textId="6A3C24BD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FDA4ADA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19FF5A5" w14:textId="4914DAD9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Maksymalna szybkość przesyłania danych Maksymalna prędkość z jaką dane mogą być przesyłane z jednego urządzenia na drugie 1000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524" w:type="dxa"/>
            <w:shd w:val="clear" w:color="auto" w:fill="auto"/>
          </w:tcPr>
          <w:p w14:paraId="409F71B7" w14:textId="205A5508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0DCB49B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E5BE4B5" w14:textId="401C88A7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2,4 GHz Tak</w:t>
            </w:r>
          </w:p>
        </w:tc>
        <w:tc>
          <w:tcPr>
            <w:tcW w:w="1524" w:type="dxa"/>
            <w:shd w:val="clear" w:color="auto" w:fill="auto"/>
          </w:tcPr>
          <w:p w14:paraId="0661CC06" w14:textId="4DECB435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8A4FCD9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5F9E1B8" w14:textId="21B355FF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5 GHz Tak</w:t>
            </w:r>
          </w:p>
        </w:tc>
        <w:tc>
          <w:tcPr>
            <w:tcW w:w="1524" w:type="dxa"/>
            <w:shd w:val="clear" w:color="auto" w:fill="auto"/>
          </w:tcPr>
          <w:p w14:paraId="0E554782" w14:textId="0CCA2668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5EC54444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AF0474B" w14:textId="77F6DD9E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Maksymalny zakres wewnętrzny (pomieszczenie) Maksymalna odległość, na której sygnał może być przekazywany podczas używania urządzenia wewnątrz budynków 122 m</w:t>
            </w:r>
          </w:p>
        </w:tc>
        <w:tc>
          <w:tcPr>
            <w:tcW w:w="1524" w:type="dxa"/>
            <w:shd w:val="clear" w:color="auto" w:fill="auto"/>
          </w:tcPr>
          <w:p w14:paraId="1EEBFFE9" w14:textId="42300C65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C2C26FB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45214B9" w14:textId="54A0E943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Przycisk reset Tak</w:t>
            </w:r>
          </w:p>
        </w:tc>
        <w:tc>
          <w:tcPr>
            <w:tcW w:w="1524" w:type="dxa"/>
            <w:shd w:val="clear" w:color="auto" w:fill="auto"/>
          </w:tcPr>
          <w:p w14:paraId="3BF1F40B" w14:textId="48584367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8787657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0017725" w14:textId="3C219AB6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Certyfikaty CE, FCC, IC</w:t>
            </w:r>
          </w:p>
        </w:tc>
        <w:tc>
          <w:tcPr>
            <w:tcW w:w="1524" w:type="dxa"/>
            <w:shd w:val="clear" w:color="auto" w:fill="auto"/>
          </w:tcPr>
          <w:p w14:paraId="734490EB" w14:textId="7D1E8F8B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9A15DD0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AF75396" w14:textId="70391D1E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Ilość portów Ethernet LAN (RJ-45) Liczba portów Ethernet LAN (RJ-45) w urządzeniu. Porty Ethernet LAN (RJ-45) umożliwiają komputerowi połączenie się z siecią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ethernet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1</w:t>
            </w:r>
          </w:p>
        </w:tc>
        <w:tc>
          <w:tcPr>
            <w:tcW w:w="1524" w:type="dxa"/>
            <w:shd w:val="clear" w:color="auto" w:fill="auto"/>
          </w:tcPr>
          <w:p w14:paraId="2D4E8DC4" w14:textId="1875D27E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6F3C3BC" w14:textId="77777777" w:rsidTr="000B233E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5662EA6" w14:textId="5A1F0268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Ochrona: Szyfrowanie / bezpieczeństwo Algorytmy szyfrujące wykorzystywane są do autentykacji, szyfrowania kluczy i prywatności połączenia radiowego. Obsługiwane algorytmy szyfrujące to takie, których można użyć razem z tym produktem AES,TKIP,WEP,WPA,WPA-PSK,WPA2.</w:t>
            </w:r>
          </w:p>
        </w:tc>
        <w:tc>
          <w:tcPr>
            <w:tcW w:w="1524" w:type="dxa"/>
            <w:shd w:val="clear" w:color="auto" w:fill="auto"/>
          </w:tcPr>
          <w:p w14:paraId="6C189AB3" w14:textId="7B18DD26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0818AB6F" w14:textId="77777777" w:rsidTr="00BC2575">
        <w:trPr>
          <w:trHeight w:val="624"/>
        </w:trPr>
        <w:tc>
          <w:tcPr>
            <w:tcW w:w="9180" w:type="dxa"/>
            <w:shd w:val="clear" w:color="auto" w:fill="auto"/>
            <w:noWrap/>
            <w:vAlign w:val="center"/>
          </w:tcPr>
          <w:p w14:paraId="47ACED6C" w14:textId="142B6DCC" w:rsidR="00BC2575" w:rsidRPr="003D6BAB" w:rsidRDefault="00BC2575" w:rsidP="00BC2575">
            <w:pPr>
              <w:jc w:val="center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4.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Router (1 szt.)</w:t>
            </w:r>
          </w:p>
        </w:tc>
        <w:tc>
          <w:tcPr>
            <w:tcW w:w="1524" w:type="dxa"/>
            <w:shd w:val="clear" w:color="auto" w:fill="auto"/>
          </w:tcPr>
          <w:p w14:paraId="501D1E1A" w14:textId="3884677D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C2575" w:rsidRPr="00B231B1" w14:paraId="2E4B848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A9ECFF5" w14:textId="667700B5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 x 10/100/1000Base-TX, RJ-45 (WAN1/WAN2),</w:t>
            </w:r>
          </w:p>
        </w:tc>
        <w:tc>
          <w:tcPr>
            <w:tcW w:w="1524" w:type="dxa"/>
            <w:shd w:val="clear" w:color="auto" w:fill="auto"/>
          </w:tcPr>
          <w:p w14:paraId="199CC558" w14:textId="1A3A8156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51F30D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18DB144" w14:textId="7E631A1C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 xml:space="preserve">1 x SIM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card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slot (WAN3),</w:t>
            </w:r>
          </w:p>
        </w:tc>
        <w:tc>
          <w:tcPr>
            <w:tcW w:w="1524" w:type="dxa"/>
            <w:shd w:val="clear" w:color="auto" w:fill="auto"/>
          </w:tcPr>
          <w:p w14:paraId="63D673A3" w14:textId="518091EA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130B30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E650EED" w14:textId="3AED95C4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 x 10/100/1000Base-TX LAN, RJ-45,</w:t>
            </w:r>
          </w:p>
        </w:tc>
        <w:tc>
          <w:tcPr>
            <w:tcW w:w="1524" w:type="dxa"/>
            <w:shd w:val="clear" w:color="auto" w:fill="auto"/>
          </w:tcPr>
          <w:p w14:paraId="45FA5F8E" w14:textId="4C6A9766" w:rsidR="00BC2575" w:rsidRPr="006B7FA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1687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65A66F2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7F744B8" w14:textId="479741C4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Konfigurowalna fizyczna strefa DMZ na porcie 4,</w:t>
            </w:r>
          </w:p>
        </w:tc>
        <w:tc>
          <w:tcPr>
            <w:tcW w:w="1524" w:type="dxa"/>
            <w:shd w:val="clear" w:color="auto" w:fill="auto"/>
          </w:tcPr>
          <w:p w14:paraId="141430F2" w14:textId="447CDCBD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401C4B3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B13BA6B" w14:textId="10C2D393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Odłączane anteny: 2 x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Ln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model, 4 x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Lac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model,</w:t>
            </w:r>
          </w:p>
        </w:tc>
        <w:tc>
          <w:tcPr>
            <w:tcW w:w="1524" w:type="dxa"/>
            <w:shd w:val="clear" w:color="auto" w:fill="auto"/>
          </w:tcPr>
          <w:p w14:paraId="0EE346B5" w14:textId="052D076B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34FE7A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D89EBB2" w14:textId="1D3B59F0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USB Host 2.0,</w:t>
            </w:r>
          </w:p>
        </w:tc>
        <w:tc>
          <w:tcPr>
            <w:tcW w:w="1524" w:type="dxa"/>
            <w:shd w:val="clear" w:color="auto" w:fill="auto"/>
          </w:tcPr>
          <w:p w14:paraId="0F24013B" w14:textId="2B8255A9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3140EFD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24E5450" w14:textId="08F6141F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Przycisk resetowania do ustawień fabrycznych,</w:t>
            </w:r>
          </w:p>
        </w:tc>
        <w:tc>
          <w:tcPr>
            <w:tcW w:w="1524" w:type="dxa"/>
            <w:shd w:val="clear" w:color="auto" w:fill="auto"/>
          </w:tcPr>
          <w:p w14:paraId="520552A9" w14:textId="421CFA4E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7A3026B8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CC67260" w14:textId="636EAB1F" w:rsidR="00BC2575" w:rsidRPr="003D6BAB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Wireless On/Off/ WPS (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Ln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Lac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model),</w:t>
            </w:r>
          </w:p>
        </w:tc>
        <w:tc>
          <w:tcPr>
            <w:tcW w:w="1524" w:type="dxa"/>
            <w:shd w:val="clear" w:color="auto" w:fill="auto"/>
          </w:tcPr>
          <w:p w14:paraId="141EBC72" w14:textId="6CBB47DE" w:rsidR="00BC2575" w:rsidRPr="005805C6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7FA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C2575" w:rsidRPr="00B231B1" w14:paraId="2053E949" w14:textId="77777777" w:rsidTr="0058639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A396" w14:textId="27A7B781" w:rsidR="00BC2575" w:rsidRPr="000B233E" w:rsidRDefault="00BC2575" w:rsidP="000B233E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Pobór energii podczas pracy</w:t>
            </w:r>
            <w:r w:rsidRPr="005A1A1C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：</w:t>
            </w: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 25 W.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DCE" w14:textId="77777777" w:rsidR="00BC2575" w:rsidRPr="00B231B1" w:rsidRDefault="00BC2575" w:rsidP="00BC2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28DAFE9C" w14:textId="77777777" w:rsidR="00BC2575" w:rsidRPr="009F31CE" w:rsidRDefault="00BC2575" w:rsidP="002240FB">
      <w:pPr>
        <w:numPr>
          <w:ilvl w:val="0"/>
          <w:numId w:val="73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746678A4" w14:textId="1DED3753" w:rsidR="00BC2575" w:rsidRDefault="00BC2575" w:rsidP="002240FB">
      <w:pPr>
        <w:numPr>
          <w:ilvl w:val="0"/>
          <w:numId w:val="73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30703FAC" w14:textId="5D477F20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1AE4E012" w14:textId="5974C62A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FE318DD" w14:textId="763DCDCB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C0CDA29" w14:textId="541A22A5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9B00649" w14:textId="40EDD90A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7FAC2926" w14:textId="0AB392D1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261400B8" w14:textId="686C4D6F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1DE39D2D" w14:textId="401198DF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47CA15A7" w14:textId="77777777" w:rsidR="00466392" w:rsidRDefault="00466392" w:rsidP="00466392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  <w:sectPr w:rsidR="00466392" w:rsidSect="006D27A3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137BD4FA" w14:textId="11DCFF82" w:rsidR="0060642F" w:rsidRPr="008A6EB0" w:rsidRDefault="0060642F" w:rsidP="0060642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10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60642F">
        <w:rPr>
          <w:rFonts w:ascii="Verdana" w:hAnsi="Verdana"/>
          <w:b/>
          <w:bCs/>
          <w:sz w:val="20"/>
          <w:szCs w:val="20"/>
        </w:rPr>
        <w:t>Mobiln</w:t>
      </w:r>
      <w:r>
        <w:rPr>
          <w:rFonts w:ascii="Verdana" w:hAnsi="Verdana"/>
          <w:b/>
          <w:bCs/>
          <w:sz w:val="20"/>
          <w:szCs w:val="20"/>
        </w:rPr>
        <w:t>a</w:t>
      </w:r>
      <w:r w:rsidRPr="0060642F">
        <w:rPr>
          <w:rFonts w:ascii="Verdana" w:hAnsi="Verdana"/>
          <w:b/>
          <w:bCs/>
          <w:sz w:val="20"/>
          <w:szCs w:val="20"/>
        </w:rPr>
        <w:t xml:space="preserve"> szafk</w:t>
      </w:r>
      <w:r>
        <w:rPr>
          <w:rFonts w:ascii="Verdana" w:hAnsi="Verdana"/>
          <w:b/>
          <w:bCs/>
          <w:sz w:val="20"/>
          <w:szCs w:val="20"/>
        </w:rPr>
        <w:t>a</w:t>
      </w:r>
      <w:r w:rsidRPr="0060642F">
        <w:rPr>
          <w:rFonts w:ascii="Verdana" w:hAnsi="Verdana"/>
          <w:b/>
          <w:bCs/>
          <w:sz w:val="20"/>
          <w:szCs w:val="20"/>
        </w:rPr>
        <w:t xml:space="preserve"> na laptopy (1 szt.)</w:t>
      </w:r>
    </w:p>
    <w:p w14:paraId="10A63E09" w14:textId="7DA01A7F" w:rsidR="0060642F" w:rsidRPr="007802B6" w:rsidRDefault="0060642F" w:rsidP="002240FB">
      <w:pPr>
        <w:numPr>
          <w:ilvl w:val="0"/>
          <w:numId w:val="74"/>
        </w:numPr>
        <w:tabs>
          <w:tab w:val="left" w:pos="851"/>
        </w:tabs>
        <w:spacing w:before="24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10</w:t>
      </w:r>
      <w:r w:rsidRPr="007802B6">
        <w:rPr>
          <w:rFonts w:ascii="Verdana" w:hAnsi="Verdana"/>
          <w:sz w:val="18"/>
          <w:szCs w:val="18"/>
        </w:rPr>
        <w:t>:</w:t>
      </w:r>
    </w:p>
    <w:p w14:paraId="54A6901F" w14:textId="77777777" w:rsidR="0060642F" w:rsidRPr="007802B6" w:rsidRDefault="0060642F" w:rsidP="0060642F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240341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7802B6">
        <w:rPr>
          <w:rFonts w:ascii="Verdana" w:hAnsi="Verdana"/>
          <w:b/>
          <w:bCs/>
          <w:sz w:val="18"/>
          <w:szCs w:val="18"/>
        </w:rPr>
        <w:t>zł</w:t>
      </w:r>
    </w:p>
    <w:p w14:paraId="14F3DF97" w14:textId="77777777" w:rsidR="0060642F" w:rsidRPr="007802B6" w:rsidRDefault="0060642F" w:rsidP="0060642F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AD54DAA" w14:textId="77777777" w:rsidR="0060642F" w:rsidRPr="007802B6" w:rsidRDefault="0060642F" w:rsidP="0060642F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60642F" w:rsidRPr="00B231B1" w14:paraId="662FCDF9" w14:textId="77777777" w:rsidTr="00240341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14115A3D" w14:textId="0E24C85B" w:rsidR="0060642F" w:rsidRPr="00B231B1" w:rsidRDefault="0060642F" w:rsidP="005863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60642F">
              <w:rPr>
                <w:rFonts w:ascii="Verdana" w:hAnsi="Verdana"/>
                <w:b/>
                <w:bCs/>
                <w:sz w:val="18"/>
                <w:szCs w:val="18"/>
              </w:rPr>
              <w:t>mobilnej szafki na laptopy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8BF83CA" w14:textId="77777777" w:rsidR="0060642F" w:rsidRPr="00B231B1" w:rsidRDefault="0060642F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60642F" w:rsidRPr="00B231B1" w14:paraId="0DF2A2F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2FDB162" w14:textId="498E554B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ładowanie – sekwencyjne,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98AD3F7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6AD914C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063B235" w14:textId="46FB72D2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solidna, wytrzymała konstrukcja spawana,</w:t>
            </w:r>
          </w:p>
        </w:tc>
        <w:tc>
          <w:tcPr>
            <w:tcW w:w="1524" w:type="dxa"/>
            <w:shd w:val="clear" w:color="auto" w:fill="auto"/>
          </w:tcPr>
          <w:p w14:paraId="7BB85D1D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5B8B0CDD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4FED7DB" w14:textId="78C6287D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drzwi zabezpieczone zamkiem kluczowym z blokadą w dwóch punktach, do zamka dołączone są dwa klucze,</w:t>
            </w:r>
          </w:p>
        </w:tc>
        <w:tc>
          <w:tcPr>
            <w:tcW w:w="1524" w:type="dxa"/>
            <w:shd w:val="clear" w:color="auto" w:fill="auto"/>
          </w:tcPr>
          <w:p w14:paraId="5FABC400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1409662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0796476" w14:textId="20518964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wewnątrz metalowego korpusu zamontowana listwa, która zawiera gniazda elektryczne do podłączenia ładowarek laptopów,</w:t>
            </w:r>
          </w:p>
        </w:tc>
        <w:tc>
          <w:tcPr>
            <w:tcW w:w="1524" w:type="dxa"/>
            <w:shd w:val="clear" w:color="auto" w:fill="auto"/>
          </w:tcPr>
          <w:p w14:paraId="4C0FC51A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4460998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7A137E4" w14:textId="5BE49768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sprawdzanie pracy listew - świecące diody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EEA0F7B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3CAD592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8EDD011" w14:textId="449FD11E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cyrkulację powietrza - wewnątrz korpusu otwory wentylacyjne,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53ECB9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5F73723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1425F92" w14:textId="50963D9C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jezdne kółka – 4 szt., z czego 2 szt. posiadają hamulce.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595089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42F" w:rsidRPr="00B231B1" w14:paraId="7226D557" w14:textId="77777777" w:rsidTr="0058639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3E4F" w14:textId="0B1B3351" w:rsidR="0060642F" w:rsidRPr="000B233E" w:rsidRDefault="0060642F" w:rsidP="006064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10F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deklarację zgodności z Dyrektywami Parlamentu Europejskiego lub równoważna w zakresie dotyczącym bezpieczeństwa użytkowania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3B7C" w14:textId="77777777" w:rsidR="0060642F" w:rsidRPr="00B231B1" w:rsidRDefault="0060642F" w:rsidP="006064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7795E1F4" w14:textId="77777777" w:rsidR="0060642F" w:rsidRPr="009F31CE" w:rsidRDefault="0060642F" w:rsidP="00240341">
      <w:pPr>
        <w:numPr>
          <w:ilvl w:val="0"/>
          <w:numId w:val="74"/>
        </w:numPr>
        <w:tabs>
          <w:tab w:val="left" w:pos="851"/>
        </w:tabs>
        <w:spacing w:before="120" w:after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4C0A48E6" w14:textId="77777777" w:rsidR="0060642F" w:rsidRPr="009F31CE" w:rsidRDefault="0060642F" w:rsidP="002240FB">
      <w:pPr>
        <w:numPr>
          <w:ilvl w:val="0"/>
          <w:numId w:val="74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419B71C0" w14:textId="2EAD9391" w:rsidR="0060642F" w:rsidRDefault="0060642F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402EABB" w14:textId="0EF3E599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DBBD402" w14:textId="69C117C2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FB94ECF" w14:textId="7311332A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5E4B589" w14:textId="62153C88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3C01FAC" w14:textId="5C8BE366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D9F98B1" w14:textId="6EB1B9EE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336D493" w14:textId="5985E1A5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02E5368" w14:textId="0C4275CE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CAE1C14" w14:textId="6E7814FA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FC9B721" w14:textId="48832DA7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ADB915C" w14:textId="77777777" w:rsidR="00466392" w:rsidRDefault="00466392" w:rsidP="0060642F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466392" w:rsidSect="006D27A3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519D92A1" w14:textId="657B7F2E" w:rsidR="0060642F" w:rsidRPr="008A6EB0" w:rsidRDefault="0060642F" w:rsidP="0060642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11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60642F">
        <w:rPr>
          <w:rFonts w:ascii="Verdana" w:hAnsi="Verdana"/>
          <w:b/>
          <w:bCs/>
          <w:sz w:val="20"/>
          <w:szCs w:val="20"/>
        </w:rPr>
        <w:t>Drukark</w:t>
      </w:r>
      <w:r>
        <w:rPr>
          <w:rFonts w:ascii="Verdana" w:hAnsi="Verdana"/>
          <w:b/>
          <w:bCs/>
          <w:sz w:val="20"/>
          <w:szCs w:val="20"/>
        </w:rPr>
        <w:t>a</w:t>
      </w:r>
      <w:r w:rsidRPr="0060642F">
        <w:rPr>
          <w:rFonts w:ascii="Verdana" w:hAnsi="Verdana"/>
          <w:b/>
          <w:bCs/>
          <w:sz w:val="20"/>
          <w:szCs w:val="20"/>
        </w:rPr>
        <w:t xml:space="preserve"> 3D (1 szt.)</w:t>
      </w:r>
    </w:p>
    <w:p w14:paraId="250F13FD" w14:textId="0377AA44" w:rsidR="0060642F" w:rsidRPr="007802B6" w:rsidRDefault="0060642F" w:rsidP="002240FB">
      <w:pPr>
        <w:numPr>
          <w:ilvl w:val="0"/>
          <w:numId w:val="75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586399">
        <w:rPr>
          <w:rFonts w:ascii="Verdana" w:hAnsi="Verdana"/>
          <w:b/>
          <w:bCs/>
          <w:sz w:val="18"/>
          <w:szCs w:val="18"/>
        </w:rPr>
        <w:t>11</w:t>
      </w:r>
      <w:r w:rsidRPr="007802B6">
        <w:rPr>
          <w:rFonts w:ascii="Verdana" w:hAnsi="Verdana"/>
          <w:sz w:val="18"/>
          <w:szCs w:val="18"/>
        </w:rPr>
        <w:t>:</w:t>
      </w:r>
    </w:p>
    <w:p w14:paraId="4E7EA128" w14:textId="77777777" w:rsidR="0060642F" w:rsidRPr="007802B6" w:rsidRDefault="0060642F" w:rsidP="0060642F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240341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7802B6">
        <w:rPr>
          <w:rFonts w:ascii="Verdana" w:hAnsi="Verdana"/>
          <w:b/>
          <w:bCs/>
          <w:sz w:val="18"/>
          <w:szCs w:val="18"/>
        </w:rPr>
        <w:t>zł</w:t>
      </w:r>
    </w:p>
    <w:p w14:paraId="6AF969F9" w14:textId="77777777" w:rsidR="0060642F" w:rsidRPr="007802B6" w:rsidRDefault="0060642F" w:rsidP="0060642F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7D636B9E" w14:textId="77777777" w:rsidR="0060642F" w:rsidRPr="007802B6" w:rsidRDefault="0060642F" w:rsidP="0060642F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60642F" w:rsidRPr="00B231B1" w14:paraId="17ACDE7F" w14:textId="77777777" w:rsidTr="00240341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6A247778" w14:textId="6AF91F92" w:rsidR="0060642F" w:rsidRPr="00B231B1" w:rsidRDefault="0060642F" w:rsidP="005863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60642F">
              <w:rPr>
                <w:rFonts w:ascii="Verdana" w:hAnsi="Verdana"/>
                <w:b/>
                <w:bCs/>
                <w:sz w:val="18"/>
                <w:szCs w:val="18"/>
              </w:rPr>
              <w:t>drukarki 3D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408262A" w14:textId="77777777" w:rsidR="0060642F" w:rsidRPr="00B231B1" w:rsidRDefault="0060642F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586399" w:rsidRPr="00B231B1" w14:paraId="691A5B5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DE05B51" w14:textId="033BB83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warstwowe nakładanie stopionego materiału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1C2093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0560238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32E7AA3" w14:textId="2516E5EE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Grubość ścian Optymalna: 800 mikronów</w:t>
            </w:r>
          </w:p>
        </w:tc>
        <w:tc>
          <w:tcPr>
            <w:tcW w:w="1524" w:type="dxa"/>
            <w:shd w:val="clear" w:color="auto" w:fill="auto"/>
          </w:tcPr>
          <w:p w14:paraId="192396E2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1807F6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43F1009" w14:textId="7A7FAE0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Dokładność pozycjonowania osi X/Y 1,5 mikrona</w:t>
            </w:r>
          </w:p>
        </w:tc>
        <w:tc>
          <w:tcPr>
            <w:tcW w:w="1524" w:type="dxa"/>
            <w:shd w:val="clear" w:color="auto" w:fill="auto"/>
          </w:tcPr>
          <w:p w14:paraId="125712FF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4BD7325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78C0A03" w14:textId="0F446032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Dokładność pozycjonowania kroku osi Z 1,25 mikrona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68DC46" w14:textId="6D839003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1DED82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D8DD8B1" w14:textId="4D2B183C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Dokładność wymiarowa +/- 0,2%* +/- 0,2%*</w:t>
            </w:r>
          </w:p>
        </w:tc>
        <w:tc>
          <w:tcPr>
            <w:tcW w:w="1524" w:type="dxa"/>
            <w:shd w:val="clear" w:color="auto" w:fill="auto"/>
          </w:tcPr>
          <w:p w14:paraId="65BEC029" w14:textId="6B38B56E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58B172A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69FF0B7" w14:textId="094D86DF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Dokładność kątowa +/- 0,2%** +/- 0,2%**</w:t>
            </w:r>
          </w:p>
        </w:tc>
        <w:tc>
          <w:tcPr>
            <w:tcW w:w="1524" w:type="dxa"/>
            <w:shd w:val="clear" w:color="auto" w:fill="auto"/>
          </w:tcPr>
          <w:p w14:paraId="10E267B6" w14:textId="79951DFD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55F560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1442ECC" w14:textId="7E3BE104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Obszar roboczy 200 x 200 x 180mm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FC4362E" w14:textId="68AC7BCD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74BDC1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6F5F9F6" w14:textId="5A3445A5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modelowego </w:t>
            </w:r>
            <w:proofErr w:type="spellStart"/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Ekstruder</w:t>
            </w:r>
            <w:proofErr w:type="spellEnd"/>
            <w:r w:rsidRPr="006F504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Pojedynczy Łączność Karta SD [w zestawie]</w:t>
            </w:r>
          </w:p>
        </w:tc>
        <w:tc>
          <w:tcPr>
            <w:tcW w:w="1524" w:type="dxa"/>
            <w:shd w:val="clear" w:color="auto" w:fill="auto"/>
          </w:tcPr>
          <w:p w14:paraId="55834070" w14:textId="3C166248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3E1B4B8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F1CA778" w14:textId="4C20B58B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9652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Forma materiału: Szpula </w:t>
            </w:r>
          </w:p>
        </w:tc>
        <w:tc>
          <w:tcPr>
            <w:tcW w:w="1524" w:type="dxa"/>
            <w:shd w:val="clear" w:color="auto" w:fill="auto"/>
          </w:tcPr>
          <w:p w14:paraId="59516D7A" w14:textId="41C532D5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836FF4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B9B0857" w14:textId="1DE1744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9652A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Średnica materiału: 1.75 mm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9BE1ED" w14:textId="453BE494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0932438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9C27BF1" w14:textId="2F1A0889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Średnica dyszy: 0.4 mm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198F16" w14:textId="20DC6F36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C7454E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2D1777A" w14:textId="14C63621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Struktury podporowe: Usuwalne mechanicznie – drukowane z materiału modelowego </w:t>
            </w:r>
          </w:p>
        </w:tc>
        <w:tc>
          <w:tcPr>
            <w:tcW w:w="1524" w:type="dxa"/>
            <w:shd w:val="clear" w:color="auto" w:fill="auto"/>
          </w:tcPr>
          <w:p w14:paraId="18E175E3" w14:textId="43A32EA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111FC7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7A9E4A6" w14:textId="131758F9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Czujnik materiału: Mechaniczny</w:t>
            </w:r>
          </w:p>
        </w:tc>
        <w:tc>
          <w:tcPr>
            <w:tcW w:w="1524" w:type="dxa"/>
            <w:shd w:val="clear" w:color="auto" w:fill="auto"/>
          </w:tcPr>
          <w:p w14:paraId="5BB59B41" w14:textId="664193CF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EF52FA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137D13D" w14:textId="01BCF8CA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Platforma robocza: Perforowana, podgrzewana, wyposażona w złącza </w:t>
            </w:r>
            <w:proofErr w:type="spellStart"/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Pogo</w:t>
            </w:r>
            <w:proofErr w:type="spellEnd"/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pin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562EB99" w14:textId="7CD04F8D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EBECCD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52DBA86" w14:textId="49A116ED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Łączność: Łączność Wi-Fi, Ethernet, USB</w:t>
            </w:r>
          </w:p>
        </w:tc>
        <w:tc>
          <w:tcPr>
            <w:tcW w:w="1524" w:type="dxa"/>
            <w:shd w:val="clear" w:color="auto" w:fill="auto"/>
          </w:tcPr>
          <w:p w14:paraId="36596685" w14:textId="5E88CEE1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4797E65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1045DC8" w14:textId="43F96F1F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operacyjny: Android lub inny równoważny</w:t>
            </w:r>
          </w:p>
        </w:tc>
        <w:tc>
          <w:tcPr>
            <w:tcW w:w="1524" w:type="dxa"/>
            <w:shd w:val="clear" w:color="auto" w:fill="auto"/>
          </w:tcPr>
          <w:p w14:paraId="6F8E77D4" w14:textId="417574EA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5E3A982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8161803" w14:textId="5328CDC1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Procesor: Ośmiowątkowy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2A42560" w14:textId="5213136B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4D87A94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F2198E1" w14:textId="5F6A489E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Panel kontrolny: </w:t>
            </w:r>
            <w:proofErr w:type="spellStart"/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Touchscreen</w:t>
            </w:r>
            <w:proofErr w:type="spellEnd"/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dotykowy, 4” IPS 800 x 480</w:t>
            </w:r>
          </w:p>
        </w:tc>
        <w:tc>
          <w:tcPr>
            <w:tcW w:w="1524" w:type="dxa"/>
            <w:shd w:val="clear" w:color="auto" w:fill="auto"/>
          </w:tcPr>
          <w:p w14:paraId="26F2D950" w14:textId="40DCC49E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8034BF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1EA97CF" w14:textId="0B70B7A2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Kamera: Tak </w:t>
            </w:r>
          </w:p>
        </w:tc>
        <w:tc>
          <w:tcPr>
            <w:tcW w:w="1524" w:type="dxa"/>
            <w:shd w:val="clear" w:color="auto" w:fill="auto"/>
          </w:tcPr>
          <w:p w14:paraId="3FCEB505" w14:textId="706FA595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C3DF57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B18E77F" w14:textId="7E417A5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BB26E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Dostępne materiały: Kompatybilne z zaproponowanym urządzeniem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5759E12" w14:textId="06302A36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A5076C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9A55AAE" w14:textId="2B54DD42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Zewnętrzne materiały: Obsługiwane</w:t>
            </w:r>
          </w:p>
        </w:tc>
        <w:tc>
          <w:tcPr>
            <w:tcW w:w="1524" w:type="dxa"/>
            <w:shd w:val="clear" w:color="auto" w:fill="auto"/>
          </w:tcPr>
          <w:p w14:paraId="47949622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644A72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A9DCD50" w14:textId="71B8E82B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Charakterystyka oprogramowania: Pakiet właściwy dla zaproponowanego urządzenia </w:t>
            </w:r>
          </w:p>
        </w:tc>
        <w:tc>
          <w:tcPr>
            <w:tcW w:w="1524" w:type="dxa"/>
            <w:shd w:val="clear" w:color="auto" w:fill="auto"/>
          </w:tcPr>
          <w:p w14:paraId="32DA2831" w14:textId="374D60F4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ADBF76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0CFBB13" w14:textId="5DAFA67E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typy plików wejściowych: .</w:t>
            </w:r>
            <w:proofErr w:type="spellStart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stl</w:t>
            </w:r>
            <w:proofErr w:type="spellEnd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.</w:t>
            </w:r>
            <w:proofErr w:type="spellStart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obj</w:t>
            </w:r>
            <w:proofErr w:type="spellEnd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.</w:t>
            </w:r>
            <w:proofErr w:type="spellStart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dxf</w:t>
            </w:r>
            <w:proofErr w:type="spellEnd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.3mf</w:t>
            </w:r>
          </w:p>
        </w:tc>
        <w:tc>
          <w:tcPr>
            <w:tcW w:w="1524" w:type="dxa"/>
            <w:shd w:val="clear" w:color="auto" w:fill="auto"/>
          </w:tcPr>
          <w:p w14:paraId="1C48AB2F" w14:textId="2E8D5353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7322BB8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7F33C63" w14:textId="369306C4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systemy operacyjne: Mac OS X / Windows 7 i nowsze wersje</w:t>
            </w:r>
          </w:p>
        </w:tc>
        <w:tc>
          <w:tcPr>
            <w:tcW w:w="1524" w:type="dxa"/>
            <w:shd w:val="clear" w:color="auto" w:fill="auto"/>
          </w:tcPr>
          <w:p w14:paraId="29608745" w14:textId="7EC2531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1635288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CB4A645" w14:textId="4177629F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Parametry procesu druku: LPD (ang. </w:t>
            </w:r>
            <w:proofErr w:type="spellStart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Layer</w:t>
            </w:r>
            <w:proofErr w:type="spellEnd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Plastic </w:t>
            </w:r>
            <w:proofErr w:type="spellStart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Deposition</w:t>
            </w:r>
            <w:proofErr w:type="spellEnd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) – warstwowe nakładanie stopionego materiału </w:t>
            </w:r>
          </w:p>
        </w:tc>
        <w:tc>
          <w:tcPr>
            <w:tcW w:w="1524" w:type="dxa"/>
            <w:shd w:val="clear" w:color="auto" w:fill="auto"/>
          </w:tcPr>
          <w:p w14:paraId="295B5F4A" w14:textId="7FFAA58B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7EE271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E7F2EF5" w14:textId="1C0F4A4D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warstwy: 90 - 390 mikronów</w:t>
            </w:r>
          </w:p>
        </w:tc>
        <w:tc>
          <w:tcPr>
            <w:tcW w:w="1524" w:type="dxa"/>
            <w:shd w:val="clear" w:color="auto" w:fill="auto"/>
          </w:tcPr>
          <w:p w14:paraId="70397944" w14:textId="4DADC001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0FF1255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AA16A50" w14:textId="11A22BF7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Minimalna grubość ściany: 400 mikronów </w:t>
            </w:r>
          </w:p>
        </w:tc>
        <w:tc>
          <w:tcPr>
            <w:tcW w:w="1524" w:type="dxa"/>
            <w:shd w:val="clear" w:color="auto" w:fill="auto"/>
          </w:tcPr>
          <w:p w14:paraId="7D786CC1" w14:textId="1DABBF9B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F62F05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1E0388A" w14:textId="157D5ADB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Poziomowanie platformy: Automatyczny pomiar wysokości punktów platformy </w:t>
            </w:r>
          </w:p>
        </w:tc>
        <w:tc>
          <w:tcPr>
            <w:tcW w:w="1524" w:type="dxa"/>
            <w:shd w:val="clear" w:color="auto" w:fill="auto"/>
          </w:tcPr>
          <w:p w14:paraId="71E5FE8A" w14:textId="60E25D98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C26EA5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6576A37" w14:textId="051338E9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Parametry temperaturowe</w:t>
            </w: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: </w:t>
            </w:r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Maksymalna temperatura druku (</w:t>
            </w:r>
            <w:proofErr w:type="spellStart"/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) 290</w:t>
            </w: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˚</w:t>
            </w:r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C</w:t>
            </w:r>
          </w:p>
        </w:tc>
        <w:tc>
          <w:tcPr>
            <w:tcW w:w="1524" w:type="dxa"/>
            <w:shd w:val="clear" w:color="auto" w:fill="auto"/>
          </w:tcPr>
          <w:p w14:paraId="2292933A" w14:textId="672D8A93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47D1E6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88F4CFB" w14:textId="4D7B02B5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Maksymalna temperatura platformy</w:t>
            </w: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: </w:t>
            </w:r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Maksymalna temperatura platformy 105</w:t>
            </w: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˚</w:t>
            </w:r>
            <w:r w:rsidRPr="005F1C47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 xml:space="preserve"> C</w:t>
            </w:r>
          </w:p>
        </w:tc>
        <w:tc>
          <w:tcPr>
            <w:tcW w:w="1524" w:type="dxa"/>
            <w:shd w:val="clear" w:color="auto" w:fill="auto"/>
          </w:tcPr>
          <w:p w14:paraId="5C8925D4" w14:textId="592A1AFE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06D192E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FABC368" w14:textId="0323BF36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Parametry elektryczne: 40 V ~ 2,5 A 50/60 </w:t>
            </w:r>
            <w:proofErr w:type="spellStart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Hz</w:t>
            </w:r>
            <w:proofErr w:type="spellEnd"/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Maksymalny pobór mocy 320 W</w:t>
            </w:r>
          </w:p>
        </w:tc>
        <w:tc>
          <w:tcPr>
            <w:tcW w:w="1524" w:type="dxa"/>
            <w:shd w:val="clear" w:color="auto" w:fill="auto"/>
          </w:tcPr>
          <w:p w14:paraId="0B7446EC" w14:textId="3F5A6A33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03321C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503B0FB" w14:textId="0D6B2BD9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Zawartość zestawu: Drukarka 3D, głowica V3, panele boczne, pakiet oprogramowania, Starter Kit, szpula materiału, ulepszony uchwyt na szpulę oraz gwarancja pracy około 50 godzin podczas </w:t>
            </w: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testów próbnych w trakcie kontroli jakości</w:t>
            </w:r>
          </w:p>
        </w:tc>
        <w:tc>
          <w:tcPr>
            <w:tcW w:w="1524" w:type="dxa"/>
            <w:shd w:val="clear" w:color="auto" w:fill="auto"/>
          </w:tcPr>
          <w:p w14:paraId="69A9551D" w14:textId="0AA8FDE6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lastRenderedPageBreak/>
              <w:t>TAK/NIE</w:t>
            </w:r>
          </w:p>
        </w:tc>
      </w:tr>
      <w:tr w:rsidR="00586399" w:rsidRPr="00B231B1" w14:paraId="7B3D372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4E53B03" w14:textId="637DE445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F1C4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Waga urządzenia: max16 kg</w:t>
            </w:r>
          </w:p>
        </w:tc>
        <w:tc>
          <w:tcPr>
            <w:tcW w:w="1524" w:type="dxa"/>
            <w:shd w:val="clear" w:color="auto" w:fill="auto"/>
          </w:tcPr>
          <w:p w14:paraId="69158FDE" w14:textId="10210C1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17F0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67824587" w14:textId="77777777" w:rsidR="0060642F" w:rsidRPr="009F31CE" w:rsidRDefault="0060642F" w:rsidP="00240341">
      <w:pPr>
        <w:numPr>
          <w:ilvl w:val="0"/>
          <w:numId w:val="75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0BB229A2" w14:textId="77777777" w:rsidR="0060642F" w:rsidRPr="009F31CE" w:rsidRDefault="0060642F" w:rsidP="002240FB">
      <w:pPr>
        <w:numPr>
          <w:ilvl w:val="0"/>
          <w:numId w:val="75"/>
        </w:num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45347DA" w14:textId="34646671" w:rsidR="00586399" w:rsidRDefault="00586399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ABAC5BC" w14:textId="3A40781E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564CE0ED" w14:textId="5E5DCF9E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FF2D356" w14:textId="31A27C82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18F6124" w14:textId="348E7AB8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5906BA1C" w14:textId="721EB922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1FB13BF3" w14:textId="6D5590A6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69B1310" w14:textId="06370FE1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968CDA9" w14:textId="14A6723C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57A97406" w14:textId="77777777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  <w:sectPr w:rsidR="00466392" w:rsidSect="006D27A3">
          <w:headerReference w:type="default" r:id="rId18"/>
          <w:footerReference w:type="default" r:id="rId19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39F86936" w14:textId="2FED51E6" w:rsidR="00586399" w:rsidRPr="008A6EB0" w:rsidRDefault="00586399" w:rsidP="0058639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12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>Skaner</w:t>
      </w:r>
      <w:r w:rsidRPr="0060642F">
        <w:rPr>
          <w:rFonts w:ascii="Verdana" w:hAnsi="Verdana"/>
          <w:b/>
          <w:bCs/>
          <w:sz w:val="20"/>
          <w:szCs w:val="20"/>
        </w:rPr>
        <w:t xml:space="preserve"> 3D (1 szt.)</w:t>
      </w:r>
    </w:p>
    <w:p w14:paraId="09E90F91" w14:textId="70A8D8E6" w:rsidR="00586399" w:rsidRPr="007802B6" w:rsidRDefault="00586399" w:rsidP="002240FB">
      <w:pPr>
        <w:numPr>
          <w:ilvl w:val="0"/>
          <w:numId w:val="76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12</w:t>
      </w:r>
      <w:r w:rsidRPr="007802B6">
        <w:rPr>
          <w:rFonts w:ascii="Verdana" w:hAnsi="Verdana"/>
          <w:sz w:val="18"/>
          <w:szCs w:val="18"/>
        </w:rPr>
        <w:t>:</w:t>
      </w:r>
    </w:p>
    <w:p w14:paraId="4D06E413" w14:textId="77777777" w:rsidR="00586399" w:rsidRPr="007802B6" w:rsidRDefault="00586399" w:rsidP="00586399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240341">
        <w:rPr>
          <w:rFonts w:ascii="Verdana" w:hAnsi="Verdana"/>
          <w:sz w:val="18"/>
          <w:szCs w:val="18"/>
        </w:rPr>
        <w:t>………………………………………………………………</w:t>
      </w:r>
      <w:r w:rsidRPr="007802B6">
        <w:rPr>
          <w:rFonts w:ascii="Verdana" w:hAnsi="Verdana"/>
          <w:b/>
          <w:bCs/>
          <w:sz w:val="18"/>
          <w:szCs w:val="18"/>
        </w:rPr>
        <w:t xml:space="preserve"> zł</w:t>
      </w:r>
    </w:p>
    <w:p w14:paraId="1C6881CC" w14:textId="77777777" w:rsidR="00586399" w:rsidRPr="007802B6" w:rsidRDefault="00586399" w:rsidP="00586399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7048413A" w14:textId="77777777" w:rsidR="00586399" w:rsidRPr="007802B6" w:rsidRDefault="00586399" w:rsidP="00586399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586399" w:rsidRPr="00B231B1" w14:paraId="312C1B55" w14:textId="77777777" w:rsidTr="00586399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1EFB5146" w14:textId="3FCC4FAB" w:rsidR="00586399" w:rsidRPr="00B231B1" w:rsidRDefault="00586399" w:rsidP="005863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skanera</w:t>
            </w:r>
            <w:r w:rsidRPr="0060642F">
              <w:rPr>
                <w:rFonts w:ascii="Verdana" w:hAnsi="Verdana"/>
                <w:b/>
                <w:bCs/>
                <w:sz w:val="18"/>
                <w:szCs w:val="18"/>
              </w:rPr>
              <w:t xml:space="preserve"> 3D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A69A001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586399" w:rsidRPr="00B231B1" w14:paraId="69AE1F6F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42164F9" w14:textId="5BE60637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561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Rozdzielczość: 400 tys. wielokątów na skanowanie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02B56D0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E0BA34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7F8D62A" w14:textId="228948AB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561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Formaty wyjściowe: STL oraz PLY</w:t>
            </w:r>
          </w:p>
        </w:tc>
        <w:tc>
          <w:tcPr>
            <w:tcW w:w="1524" w:type="dxa"/>
            <w:shd w:val="clear" w:color="auto" w:fill="auto"/>
          </w:tcPr>
          <w:p w14:paraId="003CF83B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85DEA5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F83F5AB" w14:textId="07B5960D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561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Klasa lasera: Class1</w:t>
            </w:r>
          </w:p>
        </w:tc>
        <w:tc>
          <w:tcPr>
            <w:tcW w:w="1524" w:type="dxa"/>
            <w:shd w:val="clear" w:color="auto" w:fill="auto"/>
          </w:tcPr>
          <w:p w14:paraId="64749AA7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5E6988B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5F3ADC5" w14:textId="5C4A209A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561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Kabel USB: min 210 cm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5E582D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4A3384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1ADE00C" w14:textId="22D19069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561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Format pliku: 16 bit</w:t>
            </w:r>
          </w:p>
        </w:tc>
        <w:tc>
          <w:tcPr>
            <w:tcW w:w="1524" w:type="dxa"/>
            <w:shd w:val="clear" w:color="auto" w:fill="auto"/>
          </w:tcPr>
          <w:p w14:paraId="5678D57E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E20ED5C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4B234FD" w14:textId="1260B784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Piksele: 240 x 320 </w:t>
            </w:r>
            <w:proofErr w:type="spellStart"/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px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33A78EE0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001B33F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03EAEED" w14:textId="236CEC51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Promień skanowania: od 0,35 do 3 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FC97F08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1B20FC1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EA47CD1" w14:textId="24B29D1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Kompatybilność: Współpraca z systemami operacyjnymi MS Windows</w:t>
            </w:r>
          </w:p>
        </w:tc>
        <w:tc>
          <w:tcPr>
            <w:tcW w:w="1524" w:type="dxa"/>
            <w:shd w:val="clear" w:color="auto" w:fill="auto"/>
          </w:tcPr>
          <w:p w14:paraId="775536B7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D47117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B732677" w14:textId="73416800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Zasilanie: z portu USB</w:t>
            </w:r>
          </w:p>
        </w:tc>
        <w:tc>
          <w:tcPr>
            <w:tcW w:w="1524" w:type="dxa"/>
            <w:shd w:val="clear" w:color="auto" w:fill="auto"/>
          </w:tcPr>
          <w:p w14:paraId="6B977A98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591E4F1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A7663B1" w14:textId="2F3FB060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Pobór prądu: max. 2.5W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DB4621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356F66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ACDA6F5" w14:textId="395E2DC4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Skan ręczny szybki: do 30 </w:t>
            </w:r>
            <w:proofErr w:type="spellStart"/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fps</w:t>
            </w:r>
            <w:proofErr w:type="spellEnd"/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1,500,000 </w:t>
            </w:r>
            <w:proofErr w:type="spellStart"/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points</w:t>
            </w:r>
            <w:proofErr w:type="spellEnd"/>
            <w:r w:rsidRPr="00F14F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E8AF147" w14:textId="77777777" w:rsidR="00586399" w:rsidRPr="00EE4C73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60EB9AC2" w14:textId="77777777" w:rsidR="00586399" w:rsidRPr="009F31CE" w:rsidRDefault="00586399" w:rsidP="00240341">
      <w:pPr>
        <w:numPr>
          <w:ilvl w:val="0"/>
          <w:numId w:val="76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499CEBE1" w14:textId="77777777" w:rsidR="00586399" w:rsidRPr="009F31CE" w:rsidRDefault="00586399" w:rsidP="002240FB">
      <w:pPr>
        <w:numPr>
          <w:ilvl w:val="0"/>
          <w:numId w:val="76"/>
        </w:num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C85C867" w14:textId="1AD4F328" w:rsidR="00586399" w:rsidRDefault="00586399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6810B5D" w14:textId="4F9DD3B7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4CFE0BB" w14:textId="65ED4A30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B43EEC6" w14:textId="582C0BE1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CD08A6F" w14:textId="575B9A0B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0316A0A" w14:textId="32BDFDDD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DC0E76B" w14:textId="2C7ACF6F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7E74ADD0" w14:textId="5D3CF242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626A4D3" w14:textId="138DD3C6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3021158" w14:textId="41604292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4E6C092" w14:textId="4376593C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2E4A357B" w14:textId="6FF26BA0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4DC9038" w14:textId="77777777" w:rsidR="00466392" w:rsidRDefault="00466392" w:rsidP="00586399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466392" w:rsidSect="006D27A3">
          <w:headerReference w:type="default" r:id="rId20"/>
          <w:footerReference w:type="default" r:id="rId21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33660A22" w14:textId="3AA7FCBA" w:rsidR="00586399" w:rsidRPr="008A6EB0" w:rsidRDefault="00586399" w:rsidP="0058639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13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586399">
        <w:rPr>
          <w:rFonts w:ascii="Verdana" w:hAnsi="Verdana"/>
          <w:b/>
          <w:bCs/>
          <w:sz w:val="20"/>
          <w:szCs w:val="20"/>
        </w:rPr>
        <w:t>Monitor interaktywn</w:t>
      </w:r>
      <w:r>
        <w:rPr>
          <w:rFonts w:ascii="Verdana" w:hAnsi="Verdana"/>
          <w:b/>
          <w:bCs/>
          <w:sz w:val="20"/>
          <w:szCs w:val="20"/>
        </w:rPr>
        <w:t>y</w:t>
      </w:r>
      <w:r w:rsidRPr="00586399">
        <w:rPr>
          <w:rFonts w:ascii="Verdana" w:hAnsi="Verdana"/>
          <w:b/>
          <w:bCs/>
          <w:sz w:val="20"/>
          <w:szCs w:val="20"/>
        </w:rPr>
        <w:t xml:space="preserve"> 65” (1 szt.)</w:t>
      </w:r>
    </w:p>
    <w:p w14:paraId="6C9F97C9" w14:textId="30A60493" w:rsidR="00586399" w:rsidRPr="007802B6" w:rsidRDefault="00586399" w:rsidP="002240FB">
      <w:pPr>
        <w:numPr>
          <w:ilvl w:val="0"/>
          <w:numId w:val="77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13</w:t>
      </w:r>
      <w:r w:rsidRPr="007802B6">
        <w:rPr>
          <w:rFonts w:ascii="Verdana" w:hAnsi="Verdana"/>
          <w:sz w:val="18"/>
          <w:szCs w:val="18"/>
        </w:rPr>
        <w:t>:</w:t>
      </w:r>
    </w:p>
    <w:p w14:paraId="418EE744" w14:textId="77777777" w:rsidR="00586399" w:rsidRPr="007802B6" w:rsidRDefault="00586399" w:rsidP="00586399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240341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7802B6">
        <w:rPr>
          <w:rFonts w:ascii="Verdana" w:hAnsi="Verdana"/>
          <w:b/>
          <w:bCs/>
          <w:sz w:val="18"/>
          <w:szCs w:val="18"/>
        </w:rPr>
        <w:t>zł</w:t>
      </w:r>
    </w:p>
    <w:p w14:paraId="224AEF40" w14:textId="77777777" w:rsidR="00586399" w:rsidRPr="007802B6" w:rsidRDefault="00586399" w:rsidP="00586399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2FC93208" w14:textId="77777777" w:rsidR="00586399" w:rsidRPr="007802B6" w:rsidRDefault="00586399" w:rsidP="00586399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586399" w:rsidRPr="00B231B1" w14:paraId="1A6B072F" w14:textId="77777777" w:rsidTr="00240341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4913732" w14:textId="154E53A9" w:rsidR="00586399" w:rsidRPr="00B231B1" w:rsidRDefault="00586399" w:rsidP="005863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586399">
              <w:rPr>
                <w:rFonts w:ascii="Verdana" w:hAnsi="Verdana"/>
                <w:b/>
                <w:bCs/>
                <w:sz w:val="18"/>
                <w:szCs w:val="18"/>
              </w:rPr>
              <w:t>monitora interaktywnego 65”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1FF4E48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586399" w:rsidRPr="00B231B1" w14:paraId="3337794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6FF668D" w14:textId="549E0D76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Panel 65" LED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0DE5D8" w14:textId="77777777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5528B4D3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D1CE74E" w14:textId="4E77557D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panelu 1920 x 1080</w:t>
            </w:r>
          </w:p>
        </w:tc>
        <w:tc>
          <w:tcPr>
            <w:tcW w:w="1524" w:type="dxa"/>
            <w:shd w:val="clear" w:color="auto" w:fill="auto"/>
          </w:tcPr>
          <w:p w14:paraId="68E28582" w14:textId="7094F24F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76A945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63A1353" w14:textId="53176C4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Jasność 360 cd/m2</w:t>
            </w:r>
          </w:p>
        </w:tc>
        <w:tc>
          <w:tcPr>
            <w:tcW w:w="1524" w:type="dxa"/>
            <w:shd w:val="clear" w:color="auto" w:fill="auto"/>
          </w:tcPr>
          <w:p w14:paraId="0D044227" w14:textId="1D20B391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424EF3E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8C78917" w14:textId="44A1F81F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Kontrast 4000:1</w:t>
            </w:r>
          </w:p>
        </w:tc>
        <w:tc>
          <w:tcPr>
            <w:tcW w:w="1524" w:type="dxa"/>
            <w:shd w:val="clear" w:color="auto" w:fill="auto"/>
          </w:tcPr>
          <w:p w14:paraId="69E2F146" w14:textId="0A9586B0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E3E2E9E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5B15C0B" w14:textId="14B8A1AB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reakcji 8 ms</w:t>
            </w:r>
          </w:p>
        </w:tc>
        <w:tc>
          <w:tcPr>
            <w:tcW w:w="1524" w:type="dxa"/>
            <w:shd w:val="clear" w:color="auto" w:fill="auto"/>
          </w:tcPr>
          <w:p w14:paraId="5024C8F5" w14:textId="255CCC94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5A6C215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9E6CC34" w14:textId="0A1EDFE3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Format obrazu 16:9</w:t>
            </w:r>
          </w:p>
        </w:tc>
        <w:tc>
          <w:tcPr>
            <w:tcW w:w="1524" w:type="dxa"/>
            <w:shd w:val="clear" w:color="auto" w:fill="auto"/>
          </w:tcPr>
          <w:p w14:paraId="76349604" w14:textId="74211DE8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413A17D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1C34376" w14:textId="5D7FB4DF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Wyświetlane kolory 1.07 mld</w:t>
            </w:r>
          </w:p>
        </w:tc>
        <w:tc>
          <w:tcPr>
            <w:tcW w:w="1524" w:type="dxa"/>
            <w:shd w:val="clear" w:color="auto" w:fill="auto"/>
          </w:tcPr>
          <w:p w14:paraId="5AFFD823" w14:textId="35854CCF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FF1E81D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476506C" w14:textId="074AABB4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Kąt widzenia 178o;</w:t>
            </w:r>
          </w:p>
        </w:tc>
        <w:tc>
          <w:tcPr>
            <w:tcW w:w="1524" w:type="dxa"/>
            <w:shd w:val="clear" w:color="auto" w:fill="auto"/>
          </w:tcPr>
          <w:p w14:paraId="79F826B5" w14:textId="55E08108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77F3FB6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09962DE" w14:textId="56A9BFF4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podświetlenia Edge LED</w:t>
            </w:r>
          </w:p>
        </w:tc>
        <w:tc>
          <w:tcPr>
            <w:tcW w:w="1524" w:type="dxa"/>
            <w:shd w:val="clear" w:color="auto" w:fill="auto"/>
          </w:tcPr>
          <w:p w14:paraId="2772BE1C" w14:textId="20C2F5F6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062FBC9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5929D80" w14:textId="4935C9E2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Wejścia: video Component (</w:t>
            </w:r>
            <w:proofErr w:type="spellStart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YPbPr</w:t>
            </w:r>
            <w:proofErr w:type="spellEnd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), </w:t>
            </w:r>
            <w:proofErr w:type="spellStart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Composite</w:t>
            </w:r>
            <w:proofErr w:type="spellEnd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HDMI (2x), S-Video VGA (2x),</w:t>
            </w:r>
          </w:p>
        </w:tc>
        <w:tc>
          <w:tcPr>
            <w:tcW w:w="1524" w:type="dxa"/>
            <w:shd w:val="clear" w:color="auto" w:fill="auto"/>
          </w:tcPr>
          <w:p w14:paraId="34B10594" w14:textId="7262A0FA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265F789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7980DAB" w14:textId="2F8EBF90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Wyjścia wideo: </w:t>
            </w:r>
            <w:proofErr w:type="spellStart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Composite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3F5120AE" w14:textId="4CC68304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E6F192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BD9D199" w14:textId="1257D6B3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Wejścia audio 2 x mini </w:t>
            </w:r>
            <w:proofErr w:type="spellStart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jack</w:t>
            </w:r>
            <w:proofErr w:type="spellEnd"/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3.5 mm, 2 x RCA (L/R),</w:t>
            </w:r>
          </w:p>
        </w:tc>
        <w:tc>
          <w:tcPr>
            <w:tcW w:w="1524" w:type="dxa"/>
            <w:shd w:val="clear" w:color="auto" w:fill="auto"/>
          </w:tcPr>
          <w:p w14:paraId="5E4A9626" w14:textId="769D1561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6DE9A2D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51DB529" w14:textId="4ED44D45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Wyjście audio 2 x RCA (L/R) SPDIF</w:t>
            </w:r>
          </w:p>
        </w:tc>
        <w:tc>
          <w:tcPr>
            <w:tcW w:w="1524" w:type="dxa"/>
            <w:shd w:val="clear" w:color="auto" w:fill="auto"/>
          </w:tcPr>
          <w:p w14:paraId="0FBBE8CC" w14:textId="034A1DC8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1905E6A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2A04393" w14:textId="41A52B67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Połączenie z komputerem USB (A i B)</w:t>
            </w:r>
          </w:p>
        </w:tc>
        <w:tc>
          <w:tcPr>
            <w:tcW w:w="1524" w:type="dxa"/>
            <w:shd w:val="clear" w:color="auto" w:fill="auto"/>
          </w:tcPr>
          <w:p w14:paraId="494D3252" w14:textId="4D6538BA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804C12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218A907" w14:textId="787EF85D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Głośniki 2 x 15 W</w:t>
            </w:r>
          </w:p>
        </w:tc>
        <w:tc>
          <w:tcPr>
            <w:tcW w:w="1524" w:type="dxa"/>
            <w:shd w:val="clear" w:color="auto" w:fill="auto"/>
          </w:tcPr>
          <w:p w14:paraId="07191344" w14:textId="3F3E24D2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6925042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BD11465" w14:textId="3A0B01D8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Zużycie prądu: max. 250 W</w:t>
            </w:r>
          </w:p>
        </w:tc>
        <w:tc>
          <w:tcPr>
            <w:tcW w:w="1524" w:type="dxa"/>
            <w:shd w:val="clear" w:color="auto" w:fill="auto"/>
          </w:tcPr>
          <w:p w14:paraId="2F0836A4" w14:textId="4E175053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31D23816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0FF8F0E" w14:textId="53529143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Zużycie prądu (Stand-by) &lt; 0.5 W</w:t>
            </w:r>
          </w:p>
        </w:tc>
        <w:tc>
          <w:tcPr>
            <w:tcW w:w="1524" w:type="dxa"/>
            <w:shd w:val="clear" w:color="auto" w:fill="auto"/>
          </w:tcPr>
          <w:p w14:paraId="472000F9" w14:textId="6F71574B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586399" w:rsidRPr="00B231B1" w14:paraId="0A0E9BF4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419AF00" w14:textId="219B905B" w:rsidR="00586399" w:rsidRPr="000B233E" w:rsidRDefault="00586399" w:rsidP="00586399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60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Żywotność panelu: min. 30 000 h</w:t>
            </w:r>
          </w:p>
        </w:tc>
        <w:tc>
          <w:tcPr>
            <w:tcW w:w="1524" w:type="dxa"/>
            <w:shd w:val="clear" w:color="auto" w:fill="auto"/>
          </w:tcPr>
          <w:p w14:paraId="185B851E" w14:textId="6A2EBB99" w:rsidR="00586399" w:rsidRPr="00B231B1" w:rsidRDefault="00586399" w:rsidP="005863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FDA457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1849082" w14:textId="4AA63757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Orientacyjne wymiary monitora: 1591 x 110 x 961 mm</w:t>
            </w:r>
          </w:p>
        </w:tc>
        <w:tc>
          <w:tcPr>
            <w:tcW w:w="1524" w:type="dxa"/>
            <w:shd w:val="clear" w:color="auto" w:fill="auto"/>
          </w:tcPr>
          <w:p w14:paraId="25A897F4" w14:textId="1DDFD764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35F0494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4F9716D" w14:textId="65A5E26A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Waga do 70 kg</w:t>
            </w:r>
          </w:p>
        </w:tc>
        <w:tc>
          <w:tcPr>
            <w:tcW w:w="1524" w:type="dxa"/>
            <w:shd w:val="clear" w:color="auto" w:fill="auto"/>
          </w:tcPr>
          <w:p w14:paraId="40812835" w14:textId="2F56E601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B091D72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B47DDFA" w14:textId="27EBE63C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Rozstaw otworów montażowych 400 x 400</w:t>
            </w:r>
          </w:p>
        </w:tc>
        <w:tc>
          <w:tcPr>
            <w:tcW w:w="1524" w:type="dxa"/>
            <w:shd w:val="clear" w:color="auto" w:fill="auto"/>
          </w:tcPr>
          <w:p w14:paraId="2F1B72A0" w14:textId="33C28390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2644C061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EC84C2A" w14:textId="1FEC4A97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Technologia: Podczerwień, 6 punktowa</w:t>
            </w:r>
          </w:p>
        </w:tc>
        <w:tc>
          <w:tcPr>
            <w:tcW w:w="1524" w:type="dxa"/>
            <w:shd w:val="clear" w:color="auto" w:fill="auto"/>
          </w:tcPr>
          <w:p w14:paraId="251EB64F" w14:textId="483E04ED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5F23BD7B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23411D2" w14:textId="46F63E93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Narzędzie obsługi: Palec lub dowolny wskaźnik</w:t>
            </w:r>
          </w:p>
        </w:tc>
        <w:tc>
          <w:tcPr>
            <w:tcW w:w="1524" w:type="dxa"/>
            <w:shd w:val="clear" w:color="auto" w:fill="auto"/>
          </w:tcPr>
          <w:p w14:paraId="529CA99D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AB4025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9290287" w14:textId="6FCB5E53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Dokładność 1 mm</w:t>
            </w:r>
          </w:p>
        </w:tc>
        <w:tc>
          <w:tcPr>
            <w:tcW w:w="1524" w:type="dxa"/>
            <w:shd w:val="clear" w:color="auto" w:fill="auto"/>
          </w:tcPr>
          <w:p w14:paraId="3552F5FF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7EAF9A18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6CAA11D" w14:textId="67EE7695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dotyku 4096 x 4096 punktów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93C9BF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76F04DE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1B798A2" w14:textId="424829A4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reakcji dotyku &lt; 4 ms</w:t>
            </w:r>
          </w:p>
        </w:tc>
        <w:tc>
          <w:tcPr>
            <w:tcW w:w="1524" w:type="dxa"/>
            <w:shd w:val="clear" w:color="auto" w:fill="auto"/>
          </w:tcPr>
          <w:p w14:paraId="6B6759E3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31A017D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BE97B3E" w14:textId="6572478D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Interfejs Kompatybilny z USB 1.1, 2.0. PNP, urządzenie HID</w:t>
            </w:r>
          </w:p>
        </w:tc>
        <w:tc>
          <w:tcPr>
            <w:tcW w:w="1524" w:type="dxa"/>
            <w:shd w:val="clear" w:color="auto" w:fill="auto"/>
          </w:tcPr>
          <w:p w14:paraId="472A021E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0AFD8F1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5BF2589" w14:textId="6C2FD74B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Grubość wzmocnionej szyby 4 mm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10FECD5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1D627735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C66DB17" w14:textId="026347BE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Dodatkowe funkcje Menu dotykowe OSD (język polski)</w:t>
            </w:r>
          </w:p>
        </w:tc>
        <w:tc>
          <w:tcPr>
            <w:tcW w:w="1524" w:type="dxa"/>
            <w:shd w:val="clear" w:color="auto" w:fill="auto"/>
          </w:tcPr>
          <w:p w14:paraId="50EFDF9D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6BA90349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583F8AE" w14:textId="35C4024A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Dołączone akcesoria oprogramowanie </w:t>
            </w:r>
            <w:proofErr w:type="spellStart"/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Flow!Works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12E80F8B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C73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69E150D7" w14:textId="77777777" w:rsidTr="00586399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DF005C6" w14:textId="3B98A88D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Pilot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C1A5952" w14:textId="77777777" w:rsidR="00D86F41" w:rsidRPr="00EE4C73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0F62AA6E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102481D" w14:textId="6A8707A1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Pisaki (3 szt.)</w:t>
            </w:r>
          </w:p>
        </w:tc>
        <w:tc>
          <w:tcPr>
            <w:tcW w:w="1524" w:type="dxa"/>
            <w:shd w:val="clear" w:color="auto" w:fill="auto"/>
          </w:tcPr>
          <w:p w14:paraId="2F955821" w14:textId="2ECB1E29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7E16BAC3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D4B8010" w14:textId="593CA698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Przewód USB</w:t>
            </w:r>
          </w:p>
        </w:tc>
        <w:tc>
          <w:tcPr>
            <w:tcW w:w="1524" w:type="dxa"/>
            <w:shd w:val="clear" w:color="auto" w:fill="auto"/>
          </w:tcPr>
          <w:p w14:paraId="447CAD72" w14:textId="4150C5DD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13108C64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BB5FEBC" w14:textId="06CFFFC5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lastRenderedPageBreak/>
              <w:t>Przewód VGA</w:t>
            </w:r>
          </w:p>
        </w:tc>
        <w:tc>
          <w:tcPr>
            <w:tcW w:w="1524" w:type="dxa"/>
            <w:shd w:val="clear" w:color="auto" w:fill="auto"/>
          </w:tcPr>
          <w:p w14:paraId="0FFA5EB9" w14:textId="52C38740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05400A0D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FAAF08C" w14:textId="7493E747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Przewód zasilający</w:t>
            </w:r>
          </w:p>
        </w:tc>
        <w:tc>
          <w:tcPr>
            <w:tcW w:w="1524" w:type="dxa"/>
            <w:shd w:val="clear" w:color="auto" w:fill="auto"/>
          </w:tcPr>
          <w:p w14:paraId="2BDAD592" w14:textId="32288588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030BE2FE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57C7D64" w14:textId="691C9044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A76E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uchwyt montażowy ścienny.</w:t>
            </w:r>
          </w:p>
        </w:tc>
        <w:tc>
          <w:tcPr>
            <w:tcW w:w="1524" w:type="dxa"/>
            <w:shd w:val="clear" w:color="auto" w:fill="auto"/>
          </w:tcPr>
          <w:p w14:paraId="43E3539F" w14:textId="57977FBB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05F1D835" w14:textId="77777777" w:rsidR="00586399" w:rsidRPr="009F31CE" w:rsidRDefault="00586399" w:rsidP="00240341">
      <w:pPr>
        <w:numPr>
          <w:ilvl w:val="0"/>
          <w:numId w:val="77"/>
        </w:numPr>
        <w:tabs>
          <w:tab w:val="left" w:pos="851"/>
        </w:tabs>
        <w:spacing w:before="12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2A0016BD" w14:textId="77777777" w:rsidR="00586399" w:rsidRPr="009F31CE" w:rsidRDefault="00586399" w:rsidP="002240FB">
      <w:pPr>
        <w:numPr>
          <w:ilvl w:val="0"/>
          <w:numId w:val="77"/>
        </w:num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5B43BB3" w14:textId="1C95547E" w:rsidR="00D86F41" w:rsidRDefault="00D86F41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27D71654" w14:textId="018062F8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35617E64" w14:textId="783A81F1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7797E80E" w14:textId="19AE6018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51A927B3" w14:textId="6164D398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741658B0" w14:textId="18555C6A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1DC70761" w14:textId="7772E8E7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0E5DEFDD" w14:textId="44C7B432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3C58C3DF" w14:textId="345F1675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3EED552E" w14:textId="31E994E9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2FC7AA7C" w14:textId="77777777" w:rsidR="00466392" w:rsidRDefault="00466392" w:rsidP="00D86F41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  <w:sectPr w:rsidR="00466392" w:rsidSect="006D27A3">
          <w:headerReference w:type="default" r:id="rId22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1E63327F" w14:textId="002F8521" w:rsidR="00D86F41" w:rsidRPr="008A6EB0" w:rsidRDefault="00D86F41" w:rsidP="00D86F4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bCs/>
          <w:sz w:val="20"/>
          <w:szCs w:val="20"/>
        </w:rPr>
        <w:t>14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D86F41">
        <w:rPr>
          <w:rFonts w:ascii="Verdana" w:hAnsi="Verdana"/>
          <w:b/>
          <w:bCs/>
          <w:sz w:val="20"/>
          <w:szCs w:val="20"/>
        </w:rPr>
        <w:t>Sieciow</w:t>
      </w:r>
      <w:r>
        <w:rPr>
          <w:rFonts w:ascii="Verdana" w:hAnsi="Verdana"/>
          <w:b/>
          <w:bCs/>
          <w:sz w:val="20"/>
          <w:szCs w:val="20"/>
        </w:rPr>
        <w:t>a</w:t>
      </w:r>
      <w:r w:rsidRPr="00D86F41">
        <w:rPr>
          <w:rFonts w:ascii="Verdana" w:hAnsi="Verdana"/>
          <w:b/>
          <w:bCs/>
          <w:sz w:val="20"/>
          <w:szCs w:val="20"/>
        </w:rPr>
        <w:t xml:space="preserve"> drukark</w:t>
      </w:r>
      <w:r>
        <w:rPr>
          <w:rFonts w:ascii="Verdana" w:hAnsi="Verdana"/>
          <w:b/>
          <w:bCs/>
          <w:sz w:val="20"/>
          <w:szCs w:val="20"/>
        </w:rPr>
        <w:t>a</w:t>
      </w:r>
      <w:r w:rsidRPr="00D86F41">
        <w:rPr>
          <w:rFonts w:ascii="Verdana" w:hAnsi="Verdana"/>
          <w:b/>
          <w:bCs/>
          <w:sz w:val="20"/>
          <w:szCs w:val="20"/>
        </w:rPr>
        <w:t xml:space="preserve"> kolorowa z </w:t>
      </w:r>
      <w:proofErr w:type="spellStart"/>
      <w:r w:rsidRPr="00D86F41">
        <w:rPr>
          <w:rFonts w:ascii="Verdana" w:hAnsi="Verdana"/>
          <w:b/>
          <w:bCs/>
          <w:sz w:val="20"/>
          <w:szCs w:val="20"/>
        </w:rPr>
        <w:t>duplexem</w:t>
      </w:r>
      <w:proofErr w:type="spellEnd"/>
      <w:r w:rsidRPr="00D86F41">
        <w:rPr>
          <w:rFonts w:ascii="Verdana" w:hAnsi="Verdana"/>
          <w:b/>
          <w:bCs/>
          <w:sz w:val="20"/>
          <w:szCs w:val="20"/>
        </w:rPr>
        <w:t xml:space="preserve"> A3 (1 szt.)</w:t>
      </w:r>
    </w:p>
    <w:p w14:paraId="5E94FE56" w14:textId="55F8E8BE" w:rsidR="00D86F41" w:rsidRPr="007802B6" w:rsidRDefault="00D86F41" w:rsidP="002240FB">
      <w:pPr>
        <w:numPr>
          <w:ilvl w:val="0"/>
          <w:numId w:val="78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D86F41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14</w:t>
      </w:r>
      <w:r w:rsidRPr="007802B6">
        <w:rPr>
          <w:rFonts w:ascii="Verdana" w:hAnsi="Verdana"/>
          <w:sz w:val="18"/>
          <w:szCs w:val="18"/>
        </w:rPr>
        <w:t>:</w:t>
      </w:r>
    </w:p>
    <w:p w14:paraId="14EE1F08" w14:textId="77777777" w:rsidR="00D86F41" w:rsidRPr="007802B6" w:rsidRDefault="00D86F41" w:rsidP="00D86F41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 xml:space="preserve">cenę (łącznie z podatkiem VAT): </w:t>
      </w:r>
      <w:r w:rsidRPr="00240341"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 w:rsidRPr="007802B6">
        <w:rPr>
          <w:rFonts w:ascii="Verdana" w:hAnsi="Verdana"/>
          <w:b/>
          <w:bCs/>
          <w:sz w:val="18"/>
          <w:szCs w:val="18"/>
        </w:rPr>
        <w:t>zł</w:t>
      </w:r>
    </w:p>
    <w:p w14:paraId="0E293E11" w14:textId="77777777" w:rsidR="00D86F41" w:rsidRPr="007802B6" w:rsidRDefault="00D86F41" w:rsidP="00D86F41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5F3EC294" w14:textId="77777777" w:rsidR="00D86F41" w:rsidRPr="007802B6" w:rsidRDefault="00D86F41" w:rsidP="00D86F41">
      <w:pPr>
        <w:spacing w:after="120"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  <w:r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D86F41" w:rsidRPr="00B231B1" w14:paraId="723DB78C" w14:textId="77777777" w:rsidTr="00240341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05BB8EA5" w14:textId="6AD9432E" w:rsidR="00D86F41" w:rsidRPr="00B231B1" w:rsidRDefault="00D86F41" w:rsidP="00B71F9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 xml:space="preserve">sieciowej drukarki kolorowa z </w:t>
            </w:r>
            <w:proofErr w:type="spellStart"/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>duplexem</w:t>
            </w:r>
            <w:proofErr w:type="spellEnd"/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 xml:space="preserve"> A3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75C127B" w14:textId="77777777" w:rsidR="00D86F41" w:rsidRPr="00B231B1" w:rsidRDefault="00D86F41" w:rsidP="00B71F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D86F41" w:rsidRPr="00B231B1" w14:paraId="0701FEF7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4B75EE9" w14:textId="4A69F7BA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Rozdzielczość drukowania  1200 x 1200 </w:t>
            </w:r>
            <w:proofErr w:type="spellStart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C0DD98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2E9AEE77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29F0F09" w14:textId="5E51795A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Duplex automatyczny: tak</w:t>
            </w:r>
          </w:p>
        </w:tc>
        <w:tc>
          <w:tcPr>
            <w:tcW w:w="1524" w:type="dxa"/>
            <w:shd w:val="clear" w:color="auto" w:fill="auto"/>
          </w:tcPr>
          <w:p w14:paraId="5B10CD25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1A977ECE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8BB25E6" w14:textId="76A96947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Fizyczna wielkość plamki: 1200 </w:t>
            </w:r>
            <w:proofErr w:type="spellStart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0EA993CB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2775EA4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0E8772F" w14:textId="5C38C519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nagrzewania  Około 25,0 s od momentu włączenia</w:t>
            </w:r>
          </w:p>
        </w:tc>
        <w:tc>
          <w:tcPr>
            <w:tcW w:w="1524" w:type="dxa"/>
            <w:shd w:val="clear" w:color="auto" w:fill="auto"/>
          </w:tcPr>
          <w:p w14:paraId="31311174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70442498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87688B3" w14:textId="08EE371D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Około 20,0 s przy wychodzeniu z trybu oszczędzania energii</w:t>
            </w:r>
          </w:p>
        </w:tc>
        <w:tc>
          <w:tcPr>
            <w:tcW w:w="1524" w:type="dxa"/>
            <w:shd w:val="clear" w:color="auto" w:fill="auto"/>
          </w:tcPr>
          <w:p w14:paraId="76673409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55953D68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13CC7A5" w14:textId="35C4FDA5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uzyskania pierwszej kopii w kolorze: około 9,5 sekundy, w czerni: około 9,5 sekundy</w:t>
            </w:r>
          </w:p>
        </w:tc>
        <w:tc>
          <w:tcPr>
            <w:tcW w:w="1524" w:type="dxa"/>
            <w:shd w:val="clear" w:color="auto" w:fill="auto"/>
          </w:tcPr>
          <w:p w14:paraId="13C3B220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3FA42E36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961A492" w14:textId="61437FED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Szybkość drukowania  A4 (poziomo) 35 str./min w kolorze, 35 str./min monochromatyczne, A3 20 str./min w kolorze, 20 str./min monochromatyczne</w:t>
            </w:r>
          </w:p>
        </w:tc>
        <w:tc>
          <w:tcPr>
            <w:tcW w:w="1524" w:type="dxa"/>
            <w:shd w:val="clear" w:color="auto" w:fill="auto"/>
          </w:tcPr>
          <w:p w14:paraId="11F358D9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02E41F78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188D9BFF" w14:textId="53632006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Interfejs  1000BASE-T/100BASE-TX/10BASE-T, (opcjonalnie) bezprzewodowa sieć LAN (IEEE802.11a/b/g/n), USB 2.0 (High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Speed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), Host USB 2.0 (High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Speed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24" w:type="dxa"/>
            <w:shd w:val="clear" w:color="auto" w:fill="auto"/>
          </w:tcPr>
          <w:p w14:paraId="0BA638F7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60E202A1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0497F9DE" w14:textId="1CD066C4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Protokół  TCP/IP</w:t>
            </w:r>
          </w:p>
        </w:tc>
        <w:tc>
          <w:tcPr>
            <w:tcW w:w="1524" w:type="dxa"/>
            <w:shd w:val="clear" w:color="auto" w:fill="auto"/>
          </w:tcPr>
          <w:p w14:paraId="555960C3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3253B274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98BB753" w14:textId="020325DA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Język drukarki  Emulacja PCL 6 (XL), emulacja PCL 5c, emulacja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PostScript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3, emulacja PDF v1.7, emulacja IBM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ProPrinter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emulacja Epson FX, emulacja XPS</w:t>
            </w:r>
          </w:p>
        </w:tc>
        <w:tc>
          <w:tcPr>
            <w:tcW w:w="1524" w:type="dxa"/>
            <w:shd w:val="clear" w:color="auto" w:fill="auto"/>
          </w:tcPr>
          <w:p w14:paraId="6004C703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11320B08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FF1E95A" w14:textId="4DCFDBF5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systemy operacyjne  Windows 10, Windows 10 x64, Windows 8.1, Windows 8.1 x64, Windows 8, Windows 8 x64, Windows 7, Windows 7 x64, Windows Vista, Windows Vista x64, Windows Server 2012 R2, Windows Server 2012, Windows Server 2008 R2, Windows Server 2008, Windows Server 2008 x64, OS X 10.11, OS X 10.10, OS X 10.9, OS X 10.8, Linux</w:t>
            </w:r>
          </w:p>
        </w:tc>
        <w:tc>
          <w:tcPr>
            <w:tcW w:w="1524" w:type="dxa"/>
            <w:shd w:val="clear" w:color="auto" w:fill="auto"/>
          </w:tcPr>
          <w:p w14:paraId="0E91FA0A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AC5F52A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47DDEAA0" w14:textId="3A3635F3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(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.)  512MB</w:t>
            </w:r>
          </w:p>
        </w:tc>
        <w:tc>
          <w:tcPr>
            <w:tcW w:w="1524" w:type="dxa"/>
            <w:shd w:val="clear" w:color="auto" w:fill="auto"/>
          </w:tcPr>
          <w:p w14:paraId="277EE939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70CF942E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75B34B6" w14:textId="4CC083FE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Czcionka  Czcionki Adobe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PostScript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80, 87 skalowalnych czcionek emulacji PCL, 4 czcionki bitmapowe</w:t>
            </w:r>
          </w:p>
        </w:tc>
        <w:tc>
          <w:tcPr>
            <w:tcW w:w="1524" w:type="dxa"/>
            <w:shd w:val="clear" w:color="auto" w:fill="auto"/>
          </w:tcPr>
          <w:p w14:paraId="7101E588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209E6CC7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67499A0" w14:textId="10948383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Format papieru  A3, A4, A5, A6, B4, B5, B6, B6 Half,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Legal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13,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Legal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13.5,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Legal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14,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Tabloid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(11" x 17"),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Letter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Executive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16K, 8K, Statement, Folio, baner, koperty, pocztówka, pocztówka zwrotna, fiszka (3" x 5") (75 x 125 mm), format fotograficzny (4" x 6", 5" x 7") (100 x 150 mm, 125 x 175 mm), rozmiar niestandardowy: szerokość 64-297 mm × długość 90-1321 mm</w:t>
            </w:r>
          </w:p>
        </w:tc>
        <w:tc>
          <w:tcPr>
            <w:tcW w:w="1524" w:type="dxa"/>
            <w:shd w:val="clear" w:color="auto" w:fill="auto"/>
          </w:tcPr>
          <w:p w14:paraId="22368524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7197B417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8BFD8B2" w14:textId="2C860312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Gramatura papieru  Podajnik 1: 64-220 g/m2</w:t>
            </w:r>
          </w:p>
        </w:tc>
        <w:tc>
          <w:tcPr>
            <w:tcW w:w="1524" w:type="dxa"/>
            <w:shd w:val="clear" w:color="auto" w:fill="auto"/>
          </w:tcPr>
          <w:p w14:paraId="72E90CA9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2A9A4784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63E4CA91" w14:textId="2C309225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Dodatkowy podajnik: 64-256 g/m2</w:t>
            </w:r>
          </w:p>
        </w:tc>
        <w:tc>
          <w:tcPr>
            <w:tcW w:w="1524" w:type="dxa"/>
            <w:shd w:val="clear" w:color="auto" w:fill="auto"/>
          </w:tcPr>
          <w:p w14:paraId="5B3C1263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50B0A1BB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BB66DD6" w14:textId="5E636FA7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Dodatkowy podajnik (opcjonalnie): 64-176 g/m2</w:t>
            </w:r>
          </w:p>
        </w:tc>
        <w:tc>
          <w:tcPr>
            <w:tcW w:w="1524" w:type="dxa"/>
            <w:shd w:val="clear" w:color="auto" w:fill="auto"/>
          </w:tcPr>
          <w:p w14:paraId="20A0B79C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FB569A1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23395668" w14:textId="27BF4E2F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Pojemność wejściowa Podajnik 1: 300 arkuszy</w:t>
            </w:r>
          </w:p>
        </w:tc>
        <w:tc>
          <w:tcPr>
            <w:tcW w:w="1524" w:type="dxa"/>
            <w:shd w:val="clear" w:color="auto" w:fill="auto"/>
          </w:tcPr>
          <w:p w14:paraId="69B49498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64380969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7DA21A3B" w14:textId="712725DB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Podajnik uniwersalny: 100 arkuszy</w:t>
            </w:r>
          </w:p>
        </w:tc>
        <w:tc>
          <w:tcPr>
            <w:tcW w:w="1524" w:type="dxa"/>
            <w:shd w:val="clear" w:color="auto" w:fill="auto"/>
          </w:tcPr>
          <w:p w14:paraId="4ED533FB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25FB808A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54CDEA31" w14:textId="05E43906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Podajnik o wysokiej pojemności (opcjonalnie): 535 arkuszy</w:t>
            </w:r>
          </w:p>
        </w:tc>
        <w:tc>
          <w:tcPr>
            <w:tcW w:w="1524" w:type="dxa"/>
            <w:shd w:val="clear" w:color="auto" w:fill="auto"/>
          </w:tcPr>
          <w:p w14:paraId="7A9E4CF6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D86F41" w:rsidRPr="00B231B1" w14:paraId="491FCE4F" w14:textId="77777777" w:rsidTr="00B71F91">
        <w:trPr>
          <w:trHeight w:val="340"/>
        </w:trPr>
        <w:tc>
          <w:tcPr>
            <w:tcW w:w="9180" w:type="dxa"/>
            <w:shd w:val="clear" w:color="auto" w:fill="auto"/>
            <w:noWrap/>
          </w:tcPr>
          <w:p w14:paraId="3C7EFBAF" w14:textId="1F6C5567" w:rsidR="00D86F41" w:rsidRPr="000B233E" w:rsidRDefault="00D86F41" w:rsidP="00D86F41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Pojemność wyjściowa zadrukiem do dołu: maks. 250 arkuszy, zadrukiem do góry: maks. 100 arkuszy</w:t>
            </w:r>
          </w:p>
        </w:tc>
        <w:tc>
          <w:tcPr>
            <w:tcW w:w="1524" w:type="dxa"/>
            <w:shd w:val="clear" w:color="auto" w:fill="auto"/>
          </w:tcPr>
          <w:p w14:paraId="6E8A4256" w14:textId="77777777" w:rsidR="00D86F41" w:rsidRPr="00B231B1" w:rsidRDefault="00D86F41" w:rsidP="00D86F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0D85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6D6466DE" w14:textId="77777777" w:rsidR="00D86F41" w:rsidRPr="009F31CE" w:rsidRDefault="00D86F41" w:rsidP="002240FB">
      <w:pPr>
        <w:numPr>
          <w:ilvl w:val="0"/>
          <w:numId w:val="78"/>
        </w:numPr>
        <w:tabs>
          <w:tab w:val="left" w:pos="851"/>
        </w:tabs>
        <w:spacing w:before="24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3FCB436A" w14:textId="77777777" w:rsidR="00D86F41" w:rsidRPr="009F31CE" w:rsidRDefault="00D86F41" w:rsidP="002240FB">
      <w:pPr>
        <w:numPr>
          <w:ilvl w:val="0"/>
          <w:numId w:val="78"/>
        </w:num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1E286582" w14:textId="7F3BE563" w:rsidR="00D86F41" w:rsidRPr="00AA20D1" w:rsidRDefault="00D86F41" w:rsidP="002240FB">
      <w:pPr>
        <w:numPr>
          <w:ilvl w:val="0"/>
          <w:numId w:val="78"/>
        </w:numPr>
        <w:tabs>
          <w:tab w:val="left" w:pos="851"/>
        </w:tabs>
        <w:spacing w:after="60"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Koszt wydrukowania jednej strony – oferujemy koszt (łącznie z podatkiem VAT) wydrukowania jednej</w:t>
      </w:r>
      <w:r w:rsidRPr="009F31CE">
        <w:rPr>
          <w:rFonts w:ascii="Verdana" w:hAnsi="Verdana" w:cs="Arial"/>
          <w:sz w:val="18"/>
          <w:szCs w:val="18"/>
        </w:rPr>
        <w:t xml:space="preserve"> strony …………………… zł, który </w:t>
      </w:r>
      <w:r w:rsidRPr="00D86F41">
        <w:rPr>
          <w:rFonts w:ascii="Verdana" w:hAnsi="Verdana" w:cs="Arial"/>
          <w:b/>
          <w:bCs/>
          <w:sz w:val="18"/>
          <w:szCs w:val="18"/>
        </w:rPr>
        <w:t>wynika z następujących danych wyjściowych</w:t>
      </w:r>
      <w:r w:rsidRPr="009F31CE">
        <w:rPr>
          <w:rFonts w:ascii="Verdana" w:hAnsi="Verdana" w:cs="Arial"/>
          <w:sz w:val="18"/>
          <w:szCs w:val="18"/>
        </w:rPr>
        <w:t>:</w:t>
      </w:r>
    </w:p>
    <w:p w14:paraId="5164107B" w14:textId="3A9FA9B0" w:rsidR="009E274D" w:rsidRDefault="00D86F41" w:rsidP="00240341">
      <w:pPr>
        <w:tabs>
          <w:tab w:val="left" w:pos="8400"/>
        </w:tabs>
        <w:spacing w:line="336" w:lineRule="auto"/>
        <w:ind w:left="851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Style w:val="FontStyle70"/>
          <w:rFonts w:ascii="Verdana" w:hAnsi="Verdana" w:cs="Arial"/>
          <w:kern w:val="2"/>
          <w:sz w:val="18"/>
          <w:szCs w:val="18"/>
        </w:rPr>
        <w:t>C</w:t>
      </w:r>
      <w:r w:rsidRPr="00467D7A">
        <w:rPr>
          <w:rStyle w:val="FontStyle70"/>
          <w:rFonts w:ascii="Verdana" w:hAnsi="Verdana" w:cs="Arial"/>
          <w:kern w:val="2"/>
          <w:sz w:val="18"/>
          <w:szCs w:val="18"/>
          <w:vertAlign w:val="subscript"/>
        </w:rPr>
        <w:t>czb</w:t>
      </w:r>
      <w:proofErr w:type="spellEnd"/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– </w:t>
      </w:r>
      <w:r w:rsidRPr="00D86F41">
        <w:rPr>
          <w:rFonts w:ascii="Verdana" w:hAnsi="Verdana"/>
          <w:sz w:val="18"/>
          <w:szCs w:val="18"/>
        </w:rPr>
        <w:t>cena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</w:t>
      </w:r>
      <w:r w:rsidRPr="00647485">
        <w:rPr>
          <w:rFonts w:ascii="Verdana" w:hAnsi="Verdana" w:cs="Arial"/>
          <w:sz w:val="18"/>
          <w:szCs w:val="18"/>
        </w:rPr>
        <w:t>(łącznie z podatkiem VAT)</w:t>
      </w:r>
      <w:r>
        <w:rPr>
          <w:rFonts w:ascii="Verdana" w:hAnsi="Verdana" w:cs="Arial"/>
          <w:sz w:val="18"/>
          <w:szCs w:val="18"/>
        </w:rPr>
        <w:t xml:space="preserve"> </w:t>
      </w:r>
      <w:r w:rsidRPr="00AA20D1">
        <w:rPr>
          <w:rStyle w:val="FontStyle70"/>
          <w:rFonts w:ascii="Verdana" w:hAnsi="Verdana" w:cs="Arial"/>
          <w:b/>
          <w:bCs/>
          <w:kern w:val="2"/>
          <w:sz w:val="18"/>
          <w:szCs w:val="18"/>
        </w:rPr>
        <w:t>kasety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</w:t>
      </w:r>
      <w:r w:rsidRPr="0081722C">
        <w:rPr>
          <w:rStyle w:val="FontStyle70"/>
          <w:rFonts w:ascii="Verdana" w:hAnsi="Verdana" w:cs="Arial"/>
          <w:b/>
          <w:bCs/>
          <w:kern w:val="2"/>
          <w:sz w:val="18"/>
          <w:szCs w:val="18"/>
        </w:rPr>
        <w:t>oryginalnego</w:t>
      </w:r>
      <w:r w:rsidR="00AA20D1">
        <w:rPr>
          <w:rStyle w:val="FontStyle70"/>
          <w:rFonts w:ascii="Verdana" w:hAnsi="Verdana" w:cs="Arial"/>
          <w:b/>
          <w:bCs/>
          <w:kern w:val="2"/>
          <w:sz w:val="18"/>
          <w:szCs w:val="18"/>
        </w:rPr>
        <w:t>*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tonera czarnego </w:t>
      </w:r>
      <w:r w:rsidRPr="009F31CE">
        <w:rPr>
          <w:rFonts w:ascii="Verdana" w:hAnsi="Verdana"/>
          <w:sz w:val="18"/>
          <w:szCs w:val="18"/>
        </w:rPr>
        <w:t>[zł]</w:t>
      </w:r>
      <w:r w:rsidR="009E274D">
        <w:rPr>
          <w:rFonts w:ascii="Verdana" w:hAnsi="Verdana"/>
          <w:sz w:val="18"/>
          <w:szCs w:val="18"/>
        </w:rPr>
        <w:t>:</w:t>
      </w:r>
    </w:p>
    <w:p w14:paraId="3F047507" w14:textId="06D92EB5" w:rsidR="00D86F41" w:rsidRDefault="00D86F41" w:rsidP="00240341">
      <w:pPr>
        <w:tabs>
          <w:tab w:val="left" w:pos="8400"/>
        </w:tabs>
        <w:spacing w:line="336" w:lineRule="auto"/>
        <w:ind w:left="4820"/>
        <w:jc w:val="both"/>
        <w:rPr>
          <w:rStyle w:val="FontStyle70"/>
          <w:rFonts w:ascii="Verdana" w:hAnsi="Verdana" w:cs="Arial"/>
          <w:kern w:val="2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lastRenderedPageBreak/>
        <w:t>…………………………… zł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>,</w:t>
      </w:r>
    </w:p>
    <w:p w14:paraId="5C8E799E" w14:textId="77777777" w:rsidR="009E274D" w:rsidRDefault="00D86F41" w:rsidP="00240341">
      <w:pPr>
        <w:tabs>
          <w:tab w:val="left" w:pos="8400"/>
        </w:tabs>
        <w:spacing w:line="336" w:lineRule="auto"/>
        <w:ind w:left="851"/>
        <w:jc w:val="both"/>
        <w:rPr>
          <w:rStyle w:val="FontStyle70"/>
          <w:rFonts w:ascii="Verdana" w:hAnsi="Verdana" w:cs="Arial"/>
          <w:kern w:val="2"/>
          <w:sz w:val="18"/>
          <w:szCs w:val="18"/>
        </w:rPr>
      </w:pPr>
      <w:proofErr w:type="spellStart"/>
      <w:r w:rsidRPr="00D86F41">
        <w:rPr>
          <w:rStyle w:val="FontStyle70"/>
          <w:rFonts w:ascii="Verdana" w:hAnsi="Verdana" w:cs="Arial"/>
          <w:kern w:val="2"/>
          <w:sz w:val="18"/>
          <w:szCs w:val="18"/>
        </w:rPr>
        <w:t>W</w:t>
      </w:r>
      <w:r w:rsidRPr="00D86F41">
        <w:rPr>
          <w:rStyle w:val="FontStyle70"/>
          <w:rFonts w:ascii="Verdana" w:hAnsi="Verdana" w:cs="Arial"/>
          <w:kern w:val="2"/>
          <w:sz w:val="18"/>
          <w:szCs w:val="18"/>
          <w:vertAlign w:val="subscript"/>
        </w:rPr>
        <w:t>czb</w:t>
      </w:r>
      <w:proofErr w:type="spellEnd"/>
      <w:r w:rsidRPr="00D86F41">
        <w:rPr>
          <w:rStyle w:val="FontStyle70"/>
          <w:rFonts w:ascii="Verdana" w:hAnsi="Verdana" w:cs="Arial"/>
          <w:kern w:val="2"/>
          <w:sz w:val="18"/>
          <w:szCs w:val="18"/>
        </w:rPr>
        <w:t xml:space="preserve"> – </w:t>
      </w:r>
      <w:r w:rsidRPr="00D86F41">
        <w:rPr>
          <w:rFonts w:ascii="Verdana" w:hAnsi="Verdana"/>
          <w:sz w:val="18"/>
          <w:szCs w:val="18"/>
        </w:rPr>
        <w:t>wydajność</w:t>
      </w:r>
      <w:r w:rsidRPr="00D86F41">
        <w:rPr>
          <w:rStyle w:val="FontStyle70"/>
          <w:rFonts w:ascii="Verdana" w:hAnsi="Verdana" w:cs="Arial"/>
          <w:kern w:val="2"/>
          <w:sz w:val="18"/>
          <w:szCs w:val="18"/>
        </w:rPr>
        <w:t xml:space="preserve"> tonera czarnego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[</w:t>
      </w:r>
      <w:proofErr w:type="spellStart"/>
      <w:r>
        <w:rPr>
          <w:rStyle w:val="FontStyle70"/>
          <w:rFonts w:ascii="Verdana" w:hAnsi="Verdana" w:cs="Arial"/>
          <w:kern w:val="2"/>
          <w:sz w:val="18"/>
          <w:szCs w:val="18"/>
        </w:rPr>
        <w:t>str</w:t>
      </w:r>
      <w:proofErr w:type="spellEnd"/>
      <w:r>
        <w:rPr>
          <w:rStyle w:val="FontStyle70"/>
          <w:rFonts w:ascii="Verdana" w:hAnsi="Verdana" w:cs="Arial"/>
          <w:kern w:val="2"/>
          <w:sz w:val="18"/>
          <w:szCs w:val="18"/>
        </w:rPr>
        <w:t>]:</w:t>
      </w:r>
    </w:p>
    <w:p w14:paraId="290A686F" w14:textId="60DC8C58" w:rsidR="00D86F41" w:rsidRPr="00D86F41" w:rsidRDefault="00D86F41" w:rsidP="00240341">
      <w:pPr>
        <w:tabs>
          <w:tab w:val="left" w:pos="8400"/>
        </w:tabs>
        <w:spacing w:line="336" w:lineRule="auto"/>
        <w:ind w:left="4820"/>
        <w:jc w:val="both"/>
        <w:rPr>
          <w:rStyle w:val="FontStyle70"/>
          <w:rFonts w:ascii="Verdana" w:hAnsi="Verdana" w:cs="Arial"/>
          <w:kern w:val="2"/>
          <w:sz w:val="18"/>
          <w:szCs w:val="18"/>
        </w:rPr>
      </w:pPr>
      <w:r>
        <w:rPr>
          <w:rStyle w:val="FontStyle70"/>
          <w:rFonts w:ascii="Verdana" w:hAnsi="Verdana" w:cs="Arial"/>
          <w:kern w:val="2"/>
          <w:sz w:val="18"/>
          <w:szCs w:val="18"/>
        </w:rPr>
        <w:t>……………………………… stron</w:t>
      </w:r>
      <w:r w:rsidRPr="00D86F41">
        <w:rPr>
          <w:rStyle w:val="FontStyle70"/>
          <w:rFonts w:ascii="Verdana" w:hAnsi="Verdana" w:cs="Arial"/>
          <w:kern w:val="2"/>
          <w:sz w:val="18"/>
          <w:szCs w:val="18"/>
        </w:rPr>
        <w:t>,</w:t>
      </w:r>
    </w:p>
    <w:p w14:paraId="02E9AC64" w14:textId="1A3D96B0" w:rsidR="009E274D" w:rsidRDefault="00D86F41" w:rsidP="00240341">
      <w:pPr>
        <w:spacing w:line="336" w:lineRule="auto"/>
        <w:ind w:left="851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Style w:val="FontStyle70"/>
          <w:rFonts w:ascii="Verdana" w:hAnsi="Verdana" w:cs="Arial"/>
          <w:kern w:val="2"/>
          <w:sz w:val="18"/>
          <w:szCs w:val="18"/>
        </w:rPr>
        <w:t>C</w:t>
      </w:r>
      <w:r w:rsidRPr="00467D7A">
        <w:rPr>
          <w:rStyle w:val="FontStyle70"/>
          <w:rFonts w:ascii="Verdana" w:hAnsi="Verdana" w:cs="Arial"/>
          <w:kern w:val="2"/>
          <w:sz w:val="18"/>
          <w:szCs w:val="18"/>
          <w:vertAlign w:val="subscript"/>
        </w:rPr>
        <w:t>k</w:t>
      </w:r>
      <w:proofErr w:type="spellEnd"/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– cena </w:t>
      </w:r>
      <w:r w:rsidRPr="00647485">
        <w:rPr>
          <w:rFonts w:ascii="Verdana" w:hAnsi="Verdana" w:cs="Arial"/>
          <w:sz w:val="18"/>
          <w:szCs w:val="18"/>
        </w:rPr>
        <w:t>(łącznie z podatkiem VAT)</w:t>
      </w:r>
      <w:r>
        <w:rPr>
          <w:rFonts w:ascii="Verdana" w:hAnsi="Verdana" w:cs="Arial"/>
          <w:sz w:val="18"/>
          <w:szCs w:val="18"/>
        </w:rPr>
        <w:t xml:space="preserve"> </w:t>
      </w:r>
      <w:r w:rsidRPr="00AA20D1">
        <w:rPr>
          <w:rStyle w:val="FontStyle70"/>
          <w:rFonts w:ascii="Verdana" w:hAnsi="Verdana" w:cs="Arial"/>
          <w:b/>
          <w:bCs/>
          <w:kern w:val="2"/>
          <w:sz w:val="18"/>
          <w:szCs w:val="18"/>
        </w:rPr>
        <w:t>kasety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</w:t>
      </w:r>
      <w:r w:rsidRPr="0081722C">
        <w:rPr>
          <w:rStyle w:val="FontStyle70"/>
          <w:rFonts w:ascii="Verdana" w:hAnsi="Verdana" w:cs="Arial"/>
          <w:b/>
          <w:bCs/>
          <w:kern w:val="2"/>
          <w:sz w:val="18"/>
          <w:szCs w:val="18"/>
        </w:rPr>
        <w:t>oryginalnego</w:t>
      </w:r>
      <w:r w:rsidR="00AA20D1">
        <w:rPr>
          <w:rStyle w:val="FontStyle70"/>
          <w:rFonts w:ascii="Verdana" w:hAnsi="Verdana" w:cs="Arial"/>
          <w:b/>
          <w:bCs/>
          <w:kern w:val="2"/>
          <w:sz w:val="18"/>
          <w:szCs w:val="18"/>
        </w:rPr>
        <w:t>*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tonera kolorowego (dowolny kolor) </w:t>
      </w:r>
      <w:r w:rsidRPr="009F31CE">
        <w:rPr>
          <w:rFonts w:ascii="Verdana" w:hAnsi="Verdana"/>
          <w:sz w:val="18"/>
          <w:szCs w:val="18"/>
        </w:rPr>
        <w:t>[zł]</w:t>
      </w:r>
      <w:r w:rsidR="009E274D">
        <w:rPr>
          <w:rFonts w:ascii="Verdana" w:hAnsi="Verdana"/>
          <w:sz w:val="18"/>
          <w:szCs w:val="18"/>
        </w:rPr>
        <w:t>:</w:t>
      </w:r>
    </w:p>
    <w:p w14:paraId="0F552A77" w14:textId="598727D5" w:rsidR="00D86F41" w:rsidRDefault="00D86F41" w:rsidP="00240341">
      <w:pPr>
        <w:tabs>
          <w:tab w:val="left" w:pos="8400"/>
        </w:tabs>
        <w:spacing w:line="336" w:lineRule="auto"/>
        <w:ind w:left="4820"/>
        <w:jc w:val="both"/>
        <w:rPr>
          <w:rStyle w:val="FontStyle70"/>
          <w:rFonts w:ascii="Verdana" w:hAnsi="Verdana" w:cs="Arial"/>
          <w:kern w:val="2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…………………………… zł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>,</w:t>
      </w:r>
    </w:p>
    <w:p w14:paraId="4C6B326A" w14:textId="77777777" w:rsidR="009E274D" w:rsidRDefault="00D86F41" w:rsidP="00240341">
      <w:pPr>
        <w:spacing w:line="336" w:lineRule="auto"/>
        <w:ind w:left="851"/>
        <w:jc w:val="both"/>
        <w:rPr>
          <w:rStyle w:val="FontStyle70"/>
          <w:rFonts w:ascii="Verdana" w:hAnsi="Verdana" w:cs="Arial"/>
          <w:kern w:val="2"/>
          <w:sz w:val="18"/>
          <w:szCs w:val="18"/>
        </w:rPr>
      </w:pPr>
      <w:proofErr w:type="spellStart"/>
      <w:r>
        <w:rPr>
          <w:rStyle w:val="FontStyle70"/>
          <w:rFonts w:ascii="Verdana" w:hAnsi="Verdana" w:cs="Arial"/>
          <w:kern w:val="2"/>
          <w:sz w:val="18"/>
          <w:szCs w:val="18"/>
        </w:rPr>
        <w:t>W</w:t>
      </w:r>
      <w:r w:rsidRPr="00467D7A">
        <w:rPr>
          <w:rStyle w:val="FontStyle70"/>
          <w:rFonts w:ascii="Verdana" w:hAnsi="Verdana" w:cs="Arial"/>
          <w:kern w:val="2"/>
          <w:sz w:val="18"/>
          <w:szCs w:val="18"/>
          <w:vertAlign w:val="subscript"/>
        </w:rPr>
        <w:t>czb</w:t>
      </w:r>
      <w:proofErr w:type="spellEnd"/>
      <w:r>
        <w:rPr>
          <w:rStyle w:val="FontStyle70"/>
          <w:rFonts w:ascii="Verdana" w:hAnsi="Verdana" w:cs="Arial"/>
          <w:kern w:val="2"/>
          <w:sz w:val="18"/>
          <w:szCs w:val="18"/>
        </w:rPr>
        <w:t xml:space="preserve"> – wydajność tonera kolorowego (odpowiednio) [</w:t>
      </w:r>
      <w:proofErr w:type="spellStart"/>
      <w:r>
        <w:rPr>
          <w:rStyle w:val="FontStyle70"/>
          <w:rFonts w:ascii="Verdana" w:hAnsi="Verdana" w:cs="Arial"/>
          <w:kern w:val="2"/>
          <w:sz w:val="18"/>
          <w:szCs w:val="18"/>
        </w:rPr>
        <w:t>str</w:t>
      </w:r>
      <w:proofErr w:type="spellEnd"/>
      <w:r>
        <w:rPr>
          <w:rStyle w:val="FontStyle70"/>
          <w:rFonts w:ascii="Verdana" w:hAnsi="Verdana" w:cs="Arial"/>
          <w:kern w:val="2"/>
          <w:sz w:val="18"/>
          <w:szCs w:val="18"/>
        </w:rPr>
        <w:t>]:</w:t>
      </w:r>
    </w:p>
    <w:p w14:paraId="514ADD4A" w14:textId="4779E42C" w:rsidR="00D86F41" w:rsidRDefault="00D86F41" w:rsidP="00240341">
      <w:pPr>
        <w:tabs>
          <w:tab w:val="left" w:pos="8400"/>
        </w:tabs>
        <w:spacing w:line="336" w:lineRule="auto"/>
        <w:ind w:left="4820"/>
        <w:jc w:val="both"/>
        <w:rPr>
          <w:rStyle w:val="FontStyle70"/>
          <w:rFonts w:ascii="Verdana" w:hAnsi="Verdana" w:cs="Arial"/>
          <w:kern w:val="2"/>
          <w:sz w:val="18"/>
          <w:szCs w:val="18"/>
        </w:rPr>
      </w:pPr>
      <w:r>
        <w:rPr>
          <w:rStyle w:val="FontStyle70"/>
          <w:rFonts w:ascii="Verdana" w:hAnsi="Verdana" w:cs="Arial"/>
          <w:kern w:val="2"/>
          <w:sz w:val="18"/>
          <w:szCs w:val="18"/>
        </w:rPr>
        <w:t>……………………………… stron</w:t>
      </w:r>
      <w:r w:rsidRPr="00D86F41">
        <w:rPr>
          <w:rStyle w:val="FontStyle70"/>
          <w:rFonts w:ascii="Verdana" w:hAnsi="Verdana" w:cs="Arial"/>
          <w:kern w:val="2"/>
          <w:sz w:val="18"/>
          <w:szCs w:val="18"/>
        </w:rPr>
        <w:t>,</w:t>
      </w:r>
      <w:r>
        <w:rPr>
          <w:rStyle w:val="FontStyle70"/>
          <w:rFonts w:ascii="Verdana" w:hAnsi="Verdana" w:cs="Arial"/>
          <w:kern w:val="2"/>
          <w:sz w:val="18"/>
          <w:szCs w:val="18"/>
        </w:rPr>
        <w:t>.</w:t>
      </w:r>
    </w:p>
    <w:p w14:paraId="4018335A" w14:textId="4B3FF796" w:rsidR="00D86F41" w:rsidRPr="00AA20D1" w:rsidRDefault="00AA20D1" w:rsidP="00240341">
      <w:pPr>
        <w:spacing w:line="336" w:lineRule="auto"/>
        <w:ind w:left="851"/>
        <w:jc w:val="both"/>
        <w:rPr>
          <w:rStyle w:val="FontStyle70"/>
          <w:rFonts w:ascii="Verdana" w:hAnsi="Verdana" w:cs="Arial"/>
          <w:i/>
          <w:iCs/>
          <w:kern w:val="2"/>
          <w:sz w:val="16"/>
          <w:szCs w:val="16"/>
        </w:rPr>
      </w:pPr>
      <w:r w:rsidRPr="00AA20D1">
        <w:rPr>
          <w:rStyle w:val="FontStyle70"/>
          <w:rFonts w:ascii="Verdana" w:hAnsi="Verdana" w:cs="Arial"/>
          <w:i/>
          <w:iCs/>
          <w:kern w:val="2"/>
          <w:sz w:val="16"/>
          <w:szCs w:val="16"/>
        </w:rPr>
        <w:t xml:space="preserve">*) </w:t>
      </w:r>
      <w:r w:rsidR="00D86F41" w:rsidRPr="00AA20D1">
        <w:rPr>
          <w:rStyle w:val="FontStyle70"/>
          <w:rFonts w:ascii="Verdana" w:hAnsi="Verdana" w:cs="Arial"/>
          <w:i/>
          <w:iCs/>
          <w:kern w:val="2"/>
          <w:sz w:val="16"/>
          <w:szCs w:val="16"/>
        </w:rPr>
        <w:t xml:space="preserve">Przez cenę </w:t>
      </w:r>
      <w:r w:rsidR="00D86F41" w:rsidRPr="00AA20D1">
        <w:rPr>
          <w:rStyle w:val="FontStyle70"/>
          <w:rFonts w:ascii="Verdana" w:hAnsi="Verdana" w:cs="Arial"/>
          <w:b/>
          <w:bCs/>
          <w:i/>
          <w:iCs/>
          <w:kern w:val="2"/>
          <w:sz w:val="16"/>
          <w:szCs w:val="16"/>
        </w:rPr>
        <w:t>kasety oryginalnego</w:t>
      </w:r>
      <w:r w:rsidR="00D86F41" w:rsidRPr="00AA20D1">
        <w:rPr>
          <w:rStyle w:val="FontStyle70"/>
          <w:rFonts w:ascii="Verdana" w:hAnsi="Verdana" w:cs="Arial"/>
          <w:i/>
          <w:iCs/>
          <w:kern w:val="2"/>
          <w:sz w:val="16"/>
          <w:szCs w:val="16"/>
        </w:rPr>
        <w:t xml:space="preserve"> tonera należy rozumieć cenę kasety producenta oferowanej drukarki.</w:t>
      </w:r>
    </w:p>
    <w:p w14:paraId="1E972565" w14:textId="19E41CBC" w:rsidR="005E0BD5" w:rsidRDefault="005E0BD5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F2F1FED" w14:textId="2DE8B9D0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42D3DEC" w14:textId="66AD6D02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263BE39C" w14:textId="62979124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6BA7F821" w14:textId="25E6F2F7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2803B3A4" w14:textId="310F601D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35E70197" w14:textId="7A34DB83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8D632BD" w14:textId="2C656A22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9A55C4A" w14:textId="67D256BA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0B56013A" w14:textId="7D79D7DF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65B82FE" w14:textId="3FBD2337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5FCBFC2" w14:textId="5C5559F4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168D5BC" w14:textId="3DDC5CF2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9E68CFA" w14:textId="2CBB1D3A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215CFBB6" w14:textId="07312D18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049B9923" w14:textId="604E75A8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3D0492BC" w14:textId="737E14EE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6F5D81C" w14:textId="60708881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831B100" w14:textId="05603BAC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57DDF3D3" w14:textId="78DFC449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6801860A" w14:textId="77777777" w:rsidR="00466392" w:rsidRDefault="00466392" w:rsidP="005E0BD5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  <w:sectPr w:rsidR="00466392" w:rsidSect="006D27A3">
          <w:headerReference w:type="default" r:id="rId23"/>
          <w:footerReference w:type="default" r:id="rId24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278263F1" w14:textId="043990EC" w:rsidR="005E0BD5" w:rsidRPr="007802B6" w:rsidRDefault="005E0BD5" w:rsidP="005E0BD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lastRenderedPageBreak/>
        <w:t xml:space="preserve">Część </w:t>
      </w:r>
      <w:r w:rsidR="00AA20D1">
        <w:rPr>
          <w:rFonts w:ascii="Verdana" w:hAnsi="Verdana"/>
          <w:b/>
          <w:bCs/>
          <w:sz w:val="20"/>
          <w:szCs w:val="20"/>
        </w:rPr>
        <w:t>15</w:t>
      </w:r>
      <w:r w:rsidRPr="007802B6">
        <w:rPr>
          <w:rFonts w:ascii="Verdana" w:hAnsi="Verdana"/>
          <w:b/>
          <w:bCs/>
          <w:sz w:val="20"/>
          <w:szCs w:val="20"/>
        </w:rPr>
        <w:t xml:space="preserve"> - </w:t>
      </w:r>
      <w:proofErr w:type="spellStart"/>
      <w:r w:rsidR="00AA20D1" w:rsidRPr="00AA20D1">
        <w:rPr>
          <w:rFonts w:ascii="Verdana" w:hAnsi="Verdana"/>
          <w:b/>
          <w:bCs/>
          <w:sz w:val="20"/>
          <w:szCs w:val="20"/>
        </w:rPr>
        <w:t>Solwentowy</w:t>
      </w:r>
      <w:proofErr w:type="spellEnd"/>
      <w:r w:rsidR="00AA20D1" w:rsidRPr="00AA20D1">
        <w:rPr>
          <w:rFonts w:ascii="Verdana" w:hAnsi="Verdana"/>
          <w:b/>
          <w:bCs/>
          <w:sz w:val="20"/>
          <w:szCs w:val="20"/>
        </w:rPr>
        <w:t xml:space="preserve"> ploter wielkoformatowy (1 szt.)</w:t>
      </w:r>
    </w:p>
    <w:p w14:paraId="5040DCA2" w14:textId="23C346F7" w:rsidR="005E0BD5" w:rsidRPr="007802B6" w:rsidRDefault="005E0BD5" w:rsidP="005E0BD5">
      <w:pPr>
        <w:numPr>
          <w:ilvl w:val="0"/>
          <w:numId w:val="64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AA20D1">
        <w:rPr>
          <w:rFonts w:ascii="Verdana" w:hAnsi="Verdana"/>
          <w:b/>
          <w:bCs/>
          <w:sz w:val="18"/>
          <w:szCs w:val="18"/>
        </w:rPr>
        <w:t>15</w:t>
      </w:r>
      <w:r w:rsidRPr="007802B6">
        <w:rPr>
          <w:rFonts w:ascii="Verdana" w:hAnsi="Verdana"/>
          <w:sz w:val="18"/>
          <w:szCs w:val="18"/>
        </w:rPr>
        <w:t>:</w:t>
      </w:r>
    </w:p>
    <w:p w14:paraId="635D02A6" w14:textId="77777777" w:rsidR="005E0BD5" w:rsidRPr="007802B6" w:rsidRDefault="005E0BD5" w:rsidP="005E0BD5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</w:t>
      </w:r>
      <w:r w:rsidRPr="00240341">
        <w:rPr>
          <w:rFonts w:ascii="Verdana" w:hAnsi="Verdana"/>
          <w:sz w:val="18"/>
          <w:szCs w:val="18"/>
        </w:rPr>
        <w:t xml:space="preserve"> ……………………………………………………………… </w:t>
      </w:r>
      <w:r w:rsidRPr="007802B6">
        <w:rPr>
          <w:rFonts w:ascii="Verdana" w:hAnsi="Verdana"/>
          <w:b/>
          <w:bCs/>
          <w:sz w:val="18"/>
          <w:szCs w:val="18"/>
        </w:rPr>
        <w:t>zł</w:t>
      </w:r>
    </w:p>
    <w:p w14:paraId="023B854E" w14:textId="77777777" w:rsidR="005E0BD5" w:rsidRPr="007802B6" w:rsidRDefault="005E0BD5" w:rsidP="005E0BD5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4075C37F" w14:textId="77777777" w:rsidR="005E0BD5" w:rsidRPr="007802B6" w:rsidRDefault="005E0BD5" w:rsidP="005E0BD5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5E0BD5" w:rsidRPr="00B231B1" w14:paraId="5F0C23B4" w14:textId="77777777" w:rsidTr="005E0BD5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00D9C7E5" w14:textId="263DCB38" w:rsidR="005E0BD5" w:rsidRPr="00B231B1" w:rsidRDefault="005E0BD5" w:rsidP="005E0B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1.  Wymagane parametry </w:t>
            </w:r>
            <w:r w:rsidR="00AA20D1" w:rsidRPr="00AA20D1">
              <w:rPr>
                <w:rFonts w:ascii="Verdana" w:hAnsi="Verdana"/>
                <w:b/>
                <w:bCs/>
                <w:sz w:val="18"/>
                <w:szCs w:val="18"/>
              </w:rPr>
              <w:t>Solwentow</w:t>
            </w:r>
            <w:r w:rsidR="00AA20D1">
              <w:rPr>
                <w:rFonts w:ascii="Verdana" w:hAnsi="Verdana"/>
                <w:b/>
                <w:bCs/>
                <w:sz w:val="18"/>
                <w:szCs w:val="18"/>
              </w:rPr>
              <w:t>ego</w:t>
            </w:r>
            <w:r w:rsidR="00AA20D1" w:rsidRPr="00AA20D1">
              <w:rPr>
                <w:rFonts w:ascii="Verdana" w:hAnsi="Verdana"/>
                <w:b/>
                <w:bCs/>
                <w:sz w:val="18"/>
                <w:szCs w:val="18"/>
              </w:rPr>
              <w:t xml:space="preserve"> ploter</w:t>
            </w:r>
            <w:r w:rsidR="00AA20D1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="00AA20D1" w:rsidRPr="00AA20D1">
              <w:rPr>
                <w:rFonts w:ascii="Verdana" w:hAnsi="Verdana"/>
                <w:b/>
                <w:bCs/>
                <w:sz w:val="18"/>
                <w:szCs w:val="18"/>
              </w:rPr>
              <w:t xml:space="preserve"> wielkoformatow</w:t>
            </w:r>
            <w:r w:rsidR="00AA20D1">
              <w:rPr>
                <w:rFonts w:ascii="Verdana" w:hAnsi="Verdana"/>
                <w:b/>
                <w:bCs/>
                <w:sz w:val="18"/>
                <w:szCs w:val="18"/>
              </w:rPr>
              <w:t>ego</w:t>
            </w:r>
            <w:r w:rsidR="00AA20D1" w:rsidRPr="00AA20D1">
              <w:rPr>
                <w:rFonts w:ascii="Verdana" w:hAnsi="Verdana"/>
                <w:b/>
                <w:bCs/>
                <w:sz w:val="18"/>
                <w:szCs w:val="18"/>
              </w:rPr>
              <w:t xml:space="preserve"> (1 szt.)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DD63DC2" w14:textId="77777777" w:rsidR="005E0BD5" w:rsidRPr="00B231B1" w:rsidRDefault="005E0BD5" w:rsidP="005E0B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AA20D1" w:rsidRPr="00B231B1" w14:paraId="61255E88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6FC288BA" w14:textId="0F16ACE3" w:rsidR="00AA20D1" w:rsidRPr="00B231B1" w:rsidRDefault="00AA20D1" w:rsidP="00AA20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Możliwość drukowania banerów na tkaninach i nośnikach </w:t>
            </w:r>
            <w:proofErr w:type="spellStart"/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canvas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5044DB2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7FAEA7F9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1A88270" w14:textId="73F3447F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rozdzielczości do 1440 x 1440 </w:t>
            </w:r>
            <w:proofErr w:type="spellStart"/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8A0E644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21BC5816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6A6F0386" w14:textId="5697B9A4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Kolory: Magenta, Żółty, Cyjan, Czarny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FE7267D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0EBA7DA4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518C1331" w14:textId="15B9AC03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Pojemność wkładów z atramentem: 700 ml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5C9186B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7508E27B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2372BBF8" w14:textId="0F08A3FE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Minimalna wielkość kropel: 4,2 </w:t>
            </w:r>
            <w:proofErr w:type="spellStart"/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pl</w:t>
            </w:r>
            <w:proofErr w:type="spellEnd"/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z technologią kropli o zmiennej wielkości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3A1E633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16DDA80A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0E56C1C" w14:textId="598803E4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Konfiguracja dysz: 360 dysz czarnych, 360 dysz na kolor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C716FE0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10352EA9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50843BEF" w14:textId="520A19A5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Formaty papieru 64" (162,6 cm)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BFC116B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689C1DE5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634BB560" w14:textId="6886A448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Marginesy drukowania na nośniku ciągłym w rolce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A7A159D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1FCD70D0" w14:textId="77777777" w:rsidTr="00B71F9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4833CFAE" w14:textId="10595A17" w:rsidR="00AA20D1" w:rsidRPr="00B231B1" w:rsidRDefault="00AA20D1" w:rsidP="00AA20D1">
            <w:pPr>
              <w:rPr>
                <w:rFonts w:ascii="Verdana" w:hAnsi="Verdana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Tryb 1: 5 mm (górny), 3 mm (prawy), 5 mm (dolny), 3 mm (lewy)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6B318DC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232AB899" w14:textId="77777777" w:rsidTr="005E0BD5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0C371606" w14:textId="4EE1E877" w:rsidR="00AA20D1" w:rsidRPr="00B231B1" w:rsidRDefault="00AA20D1" w:rsidP="00AA20D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Odpowiednia grubość papieru 0,1 mm - 1 mm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854AAD6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50401551" w14:textId="77777777" w:rsidTr="005E0BD5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38F88BCA" w14:textId="4B9FFB57" w:rsidR="00AA20D1" w:rsidRPr="00B231B1" w:rsidRDefault="00AA20D1" w:rsidP="00AA20D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Dwustronne Nie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217A5CA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AA20D1" w:rsidRPr="00B231B1" w14:paraId="5F5A6280" w14:textId="77777777" w:rsidTr="005E0BD5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457EA396" w14:textId="537A17D7" w:rsidR="00AA20D1" w:rsidRPr="00B231B1" w:rsidRDefault="00AA20D1" w:rsidP="00AA20D1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70C88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Automatyczna konserwacja głowicy drukującej i system usuwania mgiełki atramentowej gwarantują ciągłość drukowania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6567F32" w14:textId="77777777" w:rsidR="00AA20D1" w:rsidRPr="00B231B1" w:rsidRDefault="00AA20D1" w:rsidP="00AA2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59582371" w14:textId="77777777" w:rsidR="005E0BD5" w:rsidRPr="009F31CE" w:rsidRDefault="005E0BD5" w:rsidP="00AA20D1">
      <w:pPr>
        <w:numPr>
          <w:ilvl w:val="0"/>
          <w:numId w:val="64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25548D4E" w14:textId="1D800959" w:rsidR="005E0BD5" w:rsidRDefault="005E0BD5" w:rsidP="005E0BD5">
      <w:pPr>
        <w:numPr>
          <w:ilvl w:val="0"/>
          <w:numId w:val="64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53F35B65" w14:textId="3A061725" w:rsidR="00466392" w:rsidRDefault="00466392" w:rsidP="00466392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16B2BE09" w14:textId="62311FB5" w:rsidR="00466392" w:rsidRDefault="00466392" w:rsidP="00466392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119A44B0" w14:textId="6649D6EC" w:rsidR="00466392" w:rsidRDefault="00466392" w:rsidP="00466392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466392" w:rsidSect="006D27A3">
      <w:headerReference w:type="default" r:id="rId25"/>
      <w:footerReference w:type="default" r:id="rId26"/>
      <w:pgSz w:w="11906" w:h="16838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6C72" w14:textId="77777777" w:rsidR="002A1C39" w:rsidRDefault="002A1C39">
      <w:r>
        <w:separator/>
      </w:r>
    </w:p>
  </w:endnote>
  <w:endnote w:type="continuationSeparator" w:id="0">
    <w:p w14:paraId="6A67B743" w14:textId="77777777" w:rsidR="002A1C39" w:rsidRDefault="002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685A" w14:textId="77777777" w:rsidR="006D27A3" w:rsidRPr="006D27A3" w:rsidRDefault="006D27A3" w:rsidP="006D27A3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 w:rsidRPr="006D27A3">
      <w:rPr>
        <w:rFonts w:ascii="Verdana" w:hAnsi="Verdana"/>
        <w:sz w:val="16"/>
        <w:szCs w:val="16"/>
      </w:rPr>
      <w:t>13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6B1B" w14:textId="77777777" w:rsidR="006D27A3" w:rsidRPr="006D27A3" w:rsidRDefault="006D27A3" w:rsidP="006D27A3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12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8261" w14:textId="77777777" w:rsidR="006D27A3" w:rsidRPr="006D27A3" w:rsidRDefault="006D27A3" w:rsidP="006D27A3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12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568C" w14:textId="77777777" w:rsidR="006D27A3" w:rsidRPr="006D27A3" w:rsidRDefault="006D27A3" w:rsidP="006D27A3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12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1918" w14:textId="77777777" w:rsidR="006D27A3" w:rsidRPr="006D27A3" w:rsidRDefault="006D27A3" w:rsidP="006D27A3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12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3B73" w14:textId="77777777" w:rsidR="006D27A3" w:rsidRPr="006D27A3" w:rsidRDefault="006D27A3" w:rsidP="006D27A3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12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8AFB" w14:textId="77777777" w:rsidR="002A1C39" w:rsidRDefault="002A1C39">
      <w:r>
        <w:separator/>
      </w:r>
    </w:p>
  </w:footnote>
  <w:footnote w:type="continuationSeparator" w:id="0">
    <w:p w14:paraId="577A1B65" w14:textId="77777777" w:rsidR="002A1C39" w:rsidRDefault="002A1C39">
      <w:r>
        <w:continuationSeparator/>
      </w:r>
    </w:p>
  </w:footnote>
  <w:footnote w:id="1">
    <w:p w14:paraId="2E012865" w14:textId="77777777" w:rsidR="00466392" w:rsidRPr="009024F8" w:rsidRDefault="00466392" w:rsidP="00466392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  <w:sz w:val="16"/>
          <w:szCs w:val="16"/>
        </w:rPr>
        <w:footnoteRef/>
      </w:r>
      <w:r w:rsidRPr="009024F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9024F8">
        <w:rPr>
          <w:rFonts w:ascii="Verdana" w:hAnsi="Verdana"/>
          <w:sz w:val="16"/>
          <w:szCs w:val="16"/>
        </w:rPr>
        <w:t>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7D777B63" w14:textId="77777777" w:rsidR="00466392" w:rsidRPr="009024F8" w:rsidRDefault="00466392" w:rsidP="00466392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</w:rPr>
        <w:footnoteRef/>
      </w:r>
      <w:r w:rsidRPr="009024F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024F8">
        <w:rPr>
          <w:rFonts w:ascii="Verdana" w:hAnsi="Verdana"/>
          <w:sz w:val="16"/>
          <w:szCs w:val="16"/>
        </w:rPr>
        <w:t>Sektor obejmuje mikroprzedsiębiorstwa (przedsiębiorstwa, które zatrudniają mniej niż 10 osób i których roczny obrót lub roczna suma bilansowa nie przekracza 2 milionów EUR), małe przedsiębiorstwa (przedsiębiorstwa, które zatrudniają mniej niż 50 osób i których roczny obrót lub roczna suma bilansowa nie przekracza 10 milionów EUR), oraz średnie przedsiębiorstwa (przedsiębiorstwa, które nie są mikroprzedsiębiorstwami ani małymi przedsiębiorstwami i które zatrudniają mniej niż 250 osób i których roczny obrót nie przekracza 50 milionów EUR lub roczna suma bilansowa nie przekracza 43 milionów EUR) zgodnie z definicją zawarta w Załączniku I do Rozporządzenia komisji (WE) 800/2008</w:t>
      </w:r>
    </w:p>
  </w:footnote>
  <w:footnote w:id="3">
    <w:p w14:paraId="6BC576DA" w14:textId="77777777" w:rsidR="00466392" w:rsidRPr="003F60F3" w:rsidRDefault="00466392" w:rsidP="00466392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3F60F3">
        <w:rPr>
          <w:rStyle w:val="Odwoanieprzypisudolnego"/>
          <w:rFonts w:ascii="Verdana" w:hAnsi="Verdana"/>
        </w:rPr>
        <w:footnoteRef/>
      </w:r>
      <w:r w:rsidRPr="003F60F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F60F3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/>
          <w:sz w:val="16"/>
          <w:szCs w:val="16"/>
        </w:rPr>
        <w:t>wa</w:t>
      </w:r>
      <w:r w:rsidRPr="003F60F3">
        <w:rPr>
          <w:rFonts w:ascii="Verdana" w:hAnsi="Verdana"/>
          <w:sz w:val="16"/>
          <w:szCs w:val="16"/>
        </w:rPr>
        <w:t xml:space="preserve"> treś</w:t>
      </w:r>
      <w:r>
        <w:rPr>
          <w:rFonts w:ascii="Verdana" w:hAnsi="Verdana"/>
          <w:sz w:val="16"/>
          <w:szCs w:val="16"/>
        </w:rPr>
        <w:t>ć</w:t>
      </w:r>
      <w:r w:rsidRPr="003F60F3">
        <w:rPr>
          <w:rFonts w:ascii="Verdana" w:hAnsi="Verdana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FF0" w14:textId="77777777" w:rsidR="00C25749" w:rsidRPr="00CC36D2" w:rsidRDefault="00C25749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8DE2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1CAB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5F44" w14:textId="77777777" w:rsidR="006D27A3" w:rsidRPr="00CC36D2" w:rsidRDefault="006D27A3" w:rsidP="006D27A3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1D88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29C3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3140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8233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30FD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9BE1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B612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C0DB" w14:textId="77777777" w:rsidR="006D27A3" w:rsidRPr="00CC36D2" w:rsidRDefault="006D27A3" w:rsidP="002E115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6C1"/>
    <w:multiLevelType w:val="hybridMultilevel"/>
    <w:tmpl w:val="125C94A6"/>
    <w:lvl w:ilvl="0" w:tplc="635070E2">
      <w:start w:val="1"/>
      <w:numFmt w:val="decimal"/>
      <w:lvlText w:val="9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AAF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3673CD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7E2072"/>
    <w:multiLevelType w:val="hybridMultilevel"/>
    <w:tmpl w:val="06844444"/>
    <w:lvl w:ilvl="0" w:tplc="FCD0783C">
      <w:start w:val="1"/>
      <w:numFmt w:val="decimal"/>
      <w:lvlText w:val="1.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5A528E7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683F8E"/>
    <w:multiLevelType w:val="hybridMultilevel"/>
    <w:tmpl w:val="CEF646CC"/>
    <w:lvl w:ilvl="0" w:tplc="9B7451E4">
      <w:start w:val="1"/>
      <w:numFmt w:val="decimal"/>
      <w:lvlText w:val="1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26A58"/>
    <w:multiLevelType w:val="hybridMultilevel"/>
    <w:tmpl w:val="4AE6A6D0"/>
    <w:lvl w:ilvl="0" w:tplc="67E665C8">
      <w:start w:val="1"/>
      <w:numFmt w:val="decimal"/>
      <w:lvlText w:val="7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10" w15:restartNumberingAfterBreak="0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533FBE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D60595"/>
    <w:multiLevelType w:val="hybridMultilevel"/>
    <w:tmpl w:val="99804AD6"/>
    <w:lvl w:ilvl="0" w:tplc="D916B99E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vertAlign w:val="baseline"/>
      </w:rPr>
    </w:lvl>
    <w:lvl w:ilvl="1" w:tplc="85AC907A">
      <w:start w:val="1"/>
      <w:numFmt w:val="decimal"/>
      <w:lvlText w:val="%2)"/>
      <w:lvlJc w:val="left"/>
      <w:pPr>
        <w:ind w:left="2441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3" w15:restartNumberingAfterBreak="0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14995BDA"/>
    <w:multiLevelType w:val="hybridMultilevel"/>
    <w:tmpl w:val="68700174"/>
    <w:lvl w:ilvl="0" w:tplc="2D6250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6974F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8D85865"/>
    <w:multiLevelType w:val="hybridMultilevel"/>
    <w:tmpl w:val="6FDA9BFA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98B035E0">
      <w:start w:val="1"/>
      <w:numFmt w:val="decimal"/>
      <w:lvlText w:val="%4)"/>
      <w:lvlJc w:val="left"/>
      <w:pPr>
        <w:ind w:left="4204" w:hanging="570"/>
      </w:pPr>
      <w:rPr>
        <w:rFonts w:hint="default"/>
      </w:rPr>
    </w:lvl>
    <w:lvl w:ilvl="4" w:tplc="00CA83F2">
      <w:start w:val="1"/>
      <w:numFmt w:val="decimal"/>
      <w:lvlText w:val="14.%5."/>
      <w:lvlJc w:val="left"/>
      <w:pPr>
        <w:ind w:left="4909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17" w15:restartNumberingAfterBreak="0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AF43FA6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B5F44E5"/>
    <w:multiLevelType w:val="hybridMultilevel"/>
    <w:tmpl w:val="8FC27A92"/>
    <w:lvl w:ilvl="0" w:tplc="88384B5C">
      <w:start w:val="1"/>
      <w:numFmt w:val="decimal"/>
      <w:lvlText w:val="3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D0B664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122579F"/>
    <w:multiLevelType w:val="hybridMultilevel"/>
    <w:tmpl w:val="C388C00C"/>
    <w:lvl w:ilvl="0" w:tplc="92684BC8">
      <w:start w:val="1"/>
      <w:numFmt w:val="decimal"/>
      <w:lvlText w:val="6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01C48"/>
    <w:multiLevelType w:val="hybridMultilevel"/>
    <w:tmpl w:val="66AAF038"/>
    <w:lvl w:ilvl="0" w:tplc="F9D025F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7451E4">
      <w:start w:val="1"/>
      <w:numFmt w:val="decimal"/>
      <w:lvlText w:val="1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27D02">
      <w:start w:val="2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4D1EF3A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44D4598"/>
    <w:multiLevelType w:val="multilevel"/>
    <w:tmpl w:val="B09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7" w15:restartNumberingAfterBreak="0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299B600E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 w15:restartNumberingAfterBreak="0">
    <w:nsid w:val="2A884E85"/>
    <w:multiLevelType w:val="hybridMultilevel"/>
    <w:tmpl w:val="05DC3338"/>
    <w:lvl w:ilvl="0" w:tplc="9D4E5E9C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2B7025A5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F3077BC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FD2457A"/>
    <w:multiLevelType w:val="hybridMultilevel"/>
    <w:tmpl w:val="F43E72DE"/>
    <w:lvl w:ilvl="0" w:tplc="512EBDDA">
      <w:start w:val="1"/>
      <w:numFmt w:val="decimal"/>
      <w:lvlText w:val="8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34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 w15:restartNumberingAfterBreak="0">
    <w:nsid w:val="3BA436AA"/>
    <w:multiLevelType w:val="hybridMultilevel"/>
    <w:tmpl w:val="551A52BC"/>
    <w:lvl w:ilvl="0" w:tplc="5588BFB0">
      <w:start w:val="1"/>
      <w:numFmt w:val="decimal"/>
      <w:lvlText w:val="13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D2266D"/>
    <w:multiLevelType w:val="hybridMultilevel"/>
    <w:tmpl w:val="D7C8A664"/>
    <w:lvl w:ilvl="0" w:tplc="C6ECF9EA">
      <w:start w:val="1"/>
      <w:numFmt w:val="decimal"/>
      <w:lvlText w:val="%1)"/>
      <w:lvlJc w:val="left"/>
      <w:pPr>
        <w:ind w:left="3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6360F"/>
    <w:multiLevelType w:val="hybridMultilevel"/>
    <w:tmpl w:val="0D747FCE"/>
    <w:lvl w:ilvl="0" w:tplc="F9D025F0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7451E4">
      <w:start w:val="1"/>
      <w:numFmt w:val="decimal"/>
      <w:lvlText w:val="1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ECF9EA">
      <w:start w:val="1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4D1EF3A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471F4A"/>
    <w:multiLevelType w:val="hybridMultilevel"/>
    <w:tmpl w:val="90523044"/>
    <w:lvl w:ilvl="0" w:tplc="33F6BDA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C3023D"/>
    <w:multiLevelType w:val="hybridMultilevel"/>
    <w:tmpl w:val="240C222C"/>
    <w:lvl w:ilvl="0" w:tplc="5B344DD8">
      <w:start w:val="1"/>
      <w:numFmt w:val="lowerLetter"/>
      <w:lvlText w:val="%1)"/>
      <w:lvlJc w:val="left"/>
      <w:pPr>
        <w:ind w:left="2081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0"/>
        <w:position w:val="0"/>
        <w:sz w:val="18"/>
        <w:u w:val="none"/>
        <w:vertAlign w:val="baseline"/>
      </w:rPr>
    </w:lvl>
    <w:lvl w:ilvl="1" w:tplc="F00CA7D4">
      <w:start w:val="1"/>
      <w:numFmt w:val="lowerLetter"/>
      <w:lvlText w:val="%2)"/>
      <w:lvlJc w:val="left"/>
      <w:pPr>
        <w:ind w:left="280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2" w15:restartNumberingAfterBreak="0">
    <w:nsid w:val="43A979FB"/>
    <w:multiLevelType w:val="hybridMultilevel"/>
    <w:tmpl w:val="96744BA6"/>
    <w:lvl w:ilvl="0" w:tplc="50BA8430">
      <w:start w:val="1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43F00592"/>
    <w:multiLevelType w:val="hybridMultilevel"/>
    <w:tmpl w:val="B5202B42"/>
    <w:lvl w:ilvl="0" w:tplc="05E4469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7464E4"/>
    <w:multiLevelType w:val="multilevel"/>
    <w:tmpl w:val="278476B6"/>
    <w:lvl w:ilvl="0">
      <w:start w:val="1"/>
      <w:numFmt w:val="decimal"/>
      <w:lvlText w:val="1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6" w15:restartNumberingAfterBreak="0">
    <w:nsid w:val="4EA66E8C"/>
    <w:multiLevelType w:val="hybridMultilevel"/>
    <w:tmpl w:val="E1BCAC94"/>
    <w:lvl w:ilvl="0" w:tplc="A5041090">
      <w:start w:val="1"/>
      <w:numFmt w:val="decimal"/>
      <w:lvlText w:val="4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84A53"/>
    <w:multiLevelType w:val="hybridMultilevel"/>
    <w:tmpl w:val="B710858E"/>
    <w:lvl w:ilvl="0" w:tplc="EEC22F56">
      <w:start w:val="1"/>
      <w:numFmt w:val="decimal"/>
      <w:lvlText w:val="%1)"/>
      <w:lvlJc w:val="right"/>
      <w:pPr>
        <w:ind w:left="1627" w:hanging="360"/>
      </w:pPr>
      <w:rPr>
        <w:rFonts w:hint="default"/>
      </w:rPr>
    </w:lvl>
    <w:lvl w:ilvl="1" w:tplc="29BC8264">
      <w:start w:val="1"/>
      <w:numFmt w:val="lowerLetter"/>
      <w:lvlText w:val="%2)"/>
      <w:lvlJc w:val="left"/>
      <w:pPr>
        <w:ind w:left="25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5DDE9E3C">
      <w:start w:val="1"/>
      <w:numFmt w:val="decimal"/>
      <w:lvlText w:val="%5)"/>
      <w:lvlJc w:val="left"/>
      <w:pPr>
        <w:ind w:left="4507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8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505E755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9F08AD"/>
    <w:multiLevelType w:val="hybridMultilevel"/>
    <w:tmpl w:val="ED0ED1DA"/>
    <w:lvl w:ilvl="0" w:tplc="167A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5846D8C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AF6A07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6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7" w15:restartNumberingAfterBreak="0">
    <w:nsid w:val="5E727D1C"/>
    <w:multiLevelType w:val="hybridMultilevel"/>
    <w:tmpl w:val="3254295E"/>
    <w:lvl w:ilvl="0" w:tplc="705A9C78">
      <w:start w:val="1"/>
      <w:numFmt w:val="decimal"/>
      <w:lvlText w:val="11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4C89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F6B4758"/>
    <w:multiLevelType w:val="hybridMultilevel"/>
    <w:tmpl w:val="9928223C"/>
    <w:lvl w:ilvl="0" w:tplc="DAE2B5BC">
      <w:start w:val="1"/>
      <w:numFmt w:val="decimal"/>
      <w:lvlText w:val="5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1734D68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2" w15:restartNumberingAfterBreak="0">
    <w:nsid w:val="650F4568"/>
    <w:multiLevelType w:val="hybridMultilevel"/>
    <w:tmpl w:val="EA66D928"/>
    <w:lvl w:ilvl="0" w:tplc="05E446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69386155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65" w15:restartNumberingAfterBreak="0">
    <w:nsid w:val="6A074DC0"/>
    <w:multiLevelType w:val="hybridMultilevel"/>
    <w:tmpl w:val="C4128208"/>
    <w:lvl w:ilvl="0" w:tplc="68B43640">
      <w:start w:val="1"/>
      <w:numFmt w:val="decimal"/>
      <w:lvlText w:val="12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 w15:restartNumberingAfterBreak="0">
    <w:nsid w:val="6D1D2EFE"/>
    <w:multiLevelType w:val="hybridMultilevel"/>
    <w:tmpl w:val="7D489BFA"/>
    <w:lvl w:ilvl="0" w:tplc="6652F52E">
      <w:start w:val="1"/>
      <w:numFmt w:val="decimal"/>
      <w:lvlText w:val="10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C2791"/>
    <w:multiLevelType w:val="hybridMultilevel"/>
    <w:tmpl w:val="5C0222D6"/>
    <w:lvl w:ilvl="0" w:tplc="29BC8264">
      <w:start w:val="1"/>
      <w:numFmt w:val="lowerLetter"/>
      <w:lvlText w:val="%1)"/>
      <w:lvlJc w:val="left"/>
      <w:pPr>
        <w:ind w:left="255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A02D2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170647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65A2952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2" w15:restartNumberingAfterBreak="0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75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087FA6"/>
    <w:multiLevelType w:val="hybridMultilevel"/>
    <w:tmpl w:val="316078F2"/>
    <w:lvl w:ilvl="0" w:tplc="6D98ECF6">
      <w:start w:val="1"/>
      <w:numFmt w:val="decimal"/>
      <w:lvlText w:val="15.%1."/>
      <w:lvlJc w:val="left"/>
      <w:pPr>
        <w:ind w:left="4909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600F1D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FD681D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34"/>
  </w:num>
  <w:num w:numId="3">
    <w:abstractNumId w:val="56"/>
  </w:num>
  <w:num w:numId="4">
    <w:abstractNumId w:val="26"/>
  </w:num>
  <w:num w:numId="5">
    <w:abstractNumId w:val="7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</w:num>
  <w:num w:numId="11">
    <w:abstractNumId w:val="48"/>
  </w:num>
  <w:num w:numId="12">
    <w:abstractNumId w:val="44"/>
  </w:num>
  <w:num w:numId="13">
    <w:abstractNumId w:val="75"/>
  </w:num>
  <w:num w:numId="14">
    <w:abstractNumId w:val="40"/>
  </w:num>
  <w:num w:numId="15">
    <w:abstractNumId w:val="27"/>
  </w:num>
  <w:num w:numId="16">
    <w:abstractNumId w:val="9"/>
  </w:num>
  <w:num w:numId="17">
    <w:abstractNumId w:val="15"/>
  </w:num>
  <w:num w:numId="18">
    <w:abstractNumId w:val="25"/>
  </w:num>
  <w:num w:numId="19">
    <w:abstractNumId w:val="66"/>
  </w:num>
  <w:num w:numId="20">
    <w:abstractNumId w:val="64"/>
  </w:num>
  <w:num w:numId="21">
    <w:abstractNumId w:val="5"/>
  </w:num>
  <w:num w:numId="22">
    <w:abstractNumId w:val="73"/>
  </w:num>
  <w:num w:numId="23">
    <w:abstractNumId w:val="72"/>
  </w:num>
  <w:num w:numId="24">
    <w:abstractNumId w:val="55"/>
  </w:num>
  <w:num w:numId="25">
    <w:abstractNumId w:val="53"/>
  </w:num>
  <w:num w:numId="26">
    <w:abstractNumId w:val="33"/>
  </w:num>
  <w:num w:numId="27">
    <w:abstractNumId w:val="45"/>
  </w:num>
  <w:num w:numId="28">
    <w:abstractNumId w:val="13"/>
  </w:num>
  <w:num w:numId="29">
    <w:abstractNumId w:val="20"/>
  </w:num>
  <w:num w:numId="30">
    <w:abstractNumId w:val="29"/>
  </w:num>
  <w:num w:numId="31">
    <w:abstractNumId w:val="47"/>
  </w:num>
  <w:num w:numId="32">
    <w:abstractNumId w:val="68"/>
  </w:num>
  <w:num w:numId="33">
    <w:abstractNumId w:val="61"/>
  </w:num>
  <w:num w:numId="34">
    <w:abstractNumId w:val="28"/>
  </w:num>
  <w:num w:numId="35">
    <w:abstractNumId w:val="71"/>
  </w:num>
  <w:num w:numId="36">
    <w:abstractNumId w:val="16"/>
  </w:num>
  <w:num w:numId="37">
    <w:abstractNumId w:val="62"/>
  </w:num>
  <w:num w:numId="38">
    <w:abstractNumId w:val="38"/>
  </w:num>
  <w:num w:numId="39">
    <w:abstractNumId w:val="12"/>
  </w:num>
  <w:num w:numId="40">
    <w:abstractNumId w:val="39"/>
  </w:num>
  <w:num w:numId="41">
    <w:abstractNumId w:val="41"/>
  </w:num>
  <w:num w:numId="42">
    <w:abstractNumId w:val="19"/>
  </w:num>
  <w:num w:numId="43">
    <w:abstractNumId w:val="43"/>
  </w:num>
  <w:num w:numId="44">
    <w:abstractNumId w:val="14"/>
  </w:num>
  <w:num w:numId="45">
    <w:abstractNumId w:val="77"/>
  </w:num>
  <w:num w:numId="46">
    <w:abstractNumId w:val="52"/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</w:num>
  <w:num w:numId="50">
    <w:abstractNumId w:val="7"/>
  </w:num>
  <w:num w:numId="51">
    <w:abstractNumId w:val="42"/>
  </w:num>
  <w:num w:numId="52">
    <w:abstractNumId w:val="59"/>
  </w:num>
  <w:num w:numId="53">
    <w:abstractNumId w:val="32"/>
  </w:num>
  <w:num w:numId="54">
    <w:abstractNumId w:val="46"/>
  </w:num>
  <w:num w:numId="55">
    <w:abstractNumId w:val="22"/>
  </w:num>
  <w:num w:numId="56">
    <w:abstractNumId w:val="8"/>
  </w:num>
  <w:num w:numId="57">
    <w:abstractNumId w:val="0"/>
  </w:num>
  <w:num w:numId="58">
    <w:abstractNumId w:val="67"/>
  </w:num>
  <w:num w:numId="59">
    <w:abstractNumId w:val="57"/>
  </w:num>
  <w:num w:numId="60">
    <w:abstractNumId w:val="65"/>
  </w:num>
  <w:num w:numId="61">
    <w:abstractNumId w:val="35"/>
  </w:num>
  <w:num w:numId="62">
    <w:abstractNumId w:val="76"/>
  </w:num>
  <w:num w:numId="63">
    <w:abstractNumId w:val="58"/>
  </w:num>
  <w:num w:numId="64">
    <w:abstractNumId w:val="49"/>
  </w:num>
  <w:num w:numId="65">
    <w:abstractNumId w:val="4"/>
  </w:num>
  <w:num w:numId="66">
    <w:abstractNumId w:val="36"/>
  </w:num>
  <w:num w:numId="67">
    <w:abstractNumId w:val="31"/>
  </w:num>
  <w:num w:numId="68">
    <w:abstractNumId w:val="70"/>
  </w:num>
  <w:num w:numId="69">
    <w:abstractNumId w:val="11"/>
  </w:num>
  <w:num w:numId="70">
    <w:abstractNumId w:val="30"/>
  </w:num>
  <w:num w:numId="71">
    <w:abstractNumId w:val="54"/>
  </w:num>
  <w:num w:numId="72">
    <w:abstractNumId w:val="63"/>
  </w:num>
  <w:num w:numId="73">
    <w:abstractNumId w:val="21"/>
  </w:num>
  <w:num w:numId="74">
    <w:abstractNumId w:val="3"/>
  </w:num>
  <w:num w:numId="75">
    <w:abstractNumId w:val="1"/>
  </w:num>
  <w:num w:numId="76">
    <w:abstractNumId w:val="78"/>
  </w:num>
  <w:num w:numId="77">
    <w:abstractNumId w:val="6"/>
  </w:num>
  <w:num w:numId="78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65A"/>
    <w:rsid w:val="000034B5"/>
    <w:rsid w:val="00003D8E"/>
    <w:rsid w:val="00004BF7"/>
    <w:rsid w:val="00004E1F"/>
    <w:rsid w:val="00005612"/>
    <w:rsid w:val="00005FA0"/>
    <w:rsid w:val="00007C9F"/>
    <w:rsid w:val="00010F87"/>
    <w:rsid w:val="0001221A"/>
    <w:rsid w:val="00012C92"/>
    <w:rsid w:val="0001327E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B85"/>
    <w:rsid w:val="000200A9"/>
    <w:rsid w:val="00020534"/>
    <w:rsid w:val="00021140"/>
    <w:rsid w:val="00021BB8"/>
    <w:rsid w:val="00022A8D"/>
    <w:rsid w:val="00023895"/>
    <w:rsid w:val="00025977"/>
    <w:rsid w:val="000262D2"/>
    <w:rsid w:val="00026595"/>
    <w:rsid w:val="000270D9"/>
    <w:rsid w:val="000277CE"/>
    <w:rsid w:val="00030058"/>
    <w:rsid w:val="0003078D"/>
    <w:rsid w:val="00030E1D"/>
    <w:rsid w:val="00030ECC"/>
    <w:rsid w:val="00031046"/>
    <w:rsid w:val="00031AAD"/>
    <w:rsid w:val="00032963"/>
    <w:rsid w:val="00032A06"/>
    <w:rsid w:val="00033F4E"/>
    <w:rsid w:val="00034797"/>
    <w:rsid w:val="0003480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7F"/>
    <w:rsid w:val="00047570"/>
    <w:rsid w:val="00047CDC"/>
    <w:rsid w:val="000501BA"/>
    <w:rsid w:val="00052952"/>
    <w:rsid w:val="00053BD6"/>
    <w:rsid w:val="00053DAD"/>
    <w:rsid w:val="0005416E"/>
    <w:rsid w:val="00054C18"/>
    <w:rsid w:val="00054CBC"/>
    <w:rsid w:val="000554BF"/>
    <w:rsid w:val="00056019"/>
    <w:rsid w:val="000560BC"/>
    <w:rsid w:val="00057C6B"/>
    <w:rsid w:val="000602E8"/>
    <w:rsid w:val="000605C8"/>
    <w:rsid w:val="00061F02"/>
    <w:rsid w:val="0006285A"/>
    <w:rsid w:val="00062F4A"/>
    <w:rsid w:val="00063470"/>
    <w:rsid w:val="00063839"/>
    <w:rsid w:val="00063CAF"/>
    <w:rsid w:val="00063D03"/>
    <w:rsid w:val="00064514"/>
    <w:rsid w:val="000645D2"/>
    <w:rsid w:val="000654E9"/>
    <w:rsid w:val="000663AB"/>
    <w:rsid w:val="00066B3A"/>
    <w:rsid w:val="00066C34"/>
    <w:rsid w:val="0007009C"/>
    <w:rsid w:val="000719E9"/>
    <w:rsid w:val="00071B7F"/>
    <w:rsid w:val="00071C48"/>
    <w:rsid w:val="000727F7"/>
    <w:rsid w:val="0007305A"/>
    <w:rsid w:val="000730B9"/>
    <w:rsid w:val="00073667"/>
    <w:rsid w:val="00074250"/>
    <w:rsid w:val="000742FF"/>
    <w:rsid w:val="000744B6"/>
    <w:rsid w:val="00075210"/>
    <w:rsid w:val="00075393"/>
    <w:rsid w:val="000758D2"/>
    <w:rsid w:val="00076A7C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112"/>
    <w:rsid w:val="00090E00"/>
    <w:rsid w:val="0009162D"/>
    <w:rsid w:val="00091E1B"/>
    <w:rsid w:val="00092620"/>
    <w:rsid w:val="00092BC7"/>
    <w:rsid w:val="0009352D"/>
    <w:rsid w:val="00093998"/>
    <w:rsid w:val="0009537D"/>
    <w:rsid w:val="00095B1C"/>
    <w:rsid w:val="0009603B"/>
    <w:rsid w:val="0009730F"/>
    <w:rsid w:val="000A1076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143"/>
    <w:rsid w:val="000B1F1F"/>
    <w:rsid w:val="000B1F49"/>
    <w:rsid w:val="000B206D"/>
    <w:rsid w:val="000B233E"/>
    <w:rsid w:val="000B32F9"/>
    <w:rsid w:val="000B4003"/>
    <w:rsid w:val="000B56F0"/>
    <w:rsid w:val="000B5961"/>
    <w:rsid w:val="000B6277"/>
    <w:rsid w:val="000B7482"/>
    <w:rsid w:val="000C30FE"/>
    <w:rsid w:val="000C5A75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921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5F63"/>
    <w:rsid w:val="000F61EC"/>
    <w:rsid w:val="000F6A6C"/>
    <w:rsid w:val="000F6ACC"/>
    <w:rsid w:val="000F7B47"/>
    <w:rsid w:val="000F7D3D"/>
    <w:rsid w:val="000F7E8F"/>
    <w:rsid w:val="00100A90"/>
    <w:rsid w:val="00100F12"/>
    <w:rsid w:val="0010183A"/>
    <w:rsid w:val="0010226C"/>
    <w:rsid w:val="00102EF3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F4C"/>
    <w:rsid w:val="001436AA"/>
    <w:rsid w:val="00143B60"/>
    <w:rsid w:val="00143FDD"/>
    <w:rsid w:val="0014500E"/>
    <w:rsid w:val="00145580"/>
    <w:rsid w:val="001465D8"/>
    <w:rsid w:val="001503CC"/>
    <w:rsid w:val="0015290A"/>
    <w:rsid w:val="00152A92"/>
    <w:rsid w:val="00152AE6"/>
    <w:rsid w:val="00152E97"/>
    <w:rsid w:val="001530E5"/>
    <w:rsid w:val="00154313"/>
    <w:rsid w:val="001547FF"/>
    <w:rsid w:val="00154F05"/>
    <w:rsid w:val="00157C15"/>
    <w:rsid w:val="00161CC3"/>
    <w:rsid w:val="00161EB9"/>
    <w:rsid w:val="001626D7"/>
    <w:rsid w:val="00162BD1"/>
    <w:rsid w:val="001638A9"/>
    <w:rsid w:val="001638DF"/>
    <w:rsid w:val="001657BC"/>
    <w:rsid w:val="001657ED"/>
    <w:rsid w:val="00165805"/>
    <w:rsid w:val="0016591C"/>
    <w:rsid w:val="001665E5"/>
    <w:rsid w:val="00166C03"/>
    <w:rsid w:val="001672A1"/>
    <w:rsid w:val="00170218"/>
    <w:rsid w:val="00170681"/>
    <w:rsid w:val="00170748"/>
    <w:rsid w:val="00172294"/>
    <w:rsid w:val="00172862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F32"/>
    <w:rsid w:val="00190764"/>
    <w:rsid w:val="00190D19"/>
    <w:rsid w:val="0019186B"/>
    <w:rsid w:val="00191DAC"/>
    <w:rsid w:val="00192B9C"/>
    <w:rsid w:val="00192C1E"/>
    <w:rsid w:val="001930D8"/>
    <w:rsid w:val="00193119"/>
    <w:rsid w:val="0019399C"/>
    <w:rsid w:val="00193B82"/>
    <w:rsid w:val="00193CD8"/>
    <w:rsid w:val="00194334"/>
    <w:rsid w:val="0019537E"/>
    <w:rsid w:val="001954CD"/>
    <w:rsid w:val="001956B1"/>
    <w:rsid w:val="00197429"/>
    <w:rsid w:val="001A0F0E"/>
    <w:rsid w:val="001A100C"/>
    <w:rsid w:val="001A1570"/>
    <w:rsid w:val="001A1898"/>
    <w:rsid w:val="001A1AF3"/>
    <w:rsid w:val="001A26C7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246D"/>
    <w:rsid w:val="001D2941"/>
    <w:rsid w:val="001D2FB6"/>
    <w:rsid w:val="001D3AC9"/>
    <w:rsid w:val="001D3D8F"/>
    <w:rsid w:val="001D3E00"/>
    <w:rsid w:val="001D3FE2"/>
    <w:rsid w:val="001D4270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11B5"/>
    <w:rsid w:val="001E2263"/>
    <w:rsid w:val="001E2EB5"/>
    <w:rsid w:val="001E318E"/>
    <w:rsid w:val="001E39F2"/>
    <w:rsid w:val="001E4738"/>
    <w:rsid w:val="001E4883"/>
    <w:rsid w:val="001E4A67"/>
    <w:rsid w:val="001E585F"/>
    <w:rsid w:val="001E5913"/>
    <w:rsid w:val="001F00AB"/>
    <w:rsid w:val="001F1875"/>
    <w:rsid w:val="001F2584"/>
    <w:rsid w:val="001F3119"/>
    <w:rsid w:val="001F371D"/>
    <w:rsid w:val="001F5C3A"/>
    <w:rsid w:val="001F7622"/>
    <w:rsid w:val="001F78BC"/>
    <w:rsid w:val="001F7CC5"/>
    <w:rsid w:val="002001F1"/>
    <w:rsid w:val="0020131B"/>
    <w:rsid w:val="00201359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30B9"/>
    <w:rsid w:val="0021408B"/>
    <w:rsid w:val="00214971"/>
    <w:rsid w:val="002157CC"/>
    <w:rsid w:val="00215E14"/>
    <w:rsid w:val="00216015"/>
    <w:rsid w:val="00217D36"/>
    <w:rsid w:val="00217E1C"/>
    <w:rsid w:val="00220AA8"/>
    <w:rsid w:val="0022125C"/>
    <w:rsid w:val="0022331D"/>
    <w:rsid w:val="002235B2"/>
    <w:rsid w:val="0022374E"/>
    <w:rsid w:val="002240FB"/>
    <w:rsid w:val="00224F67"/>
    <w:rsid w:val="00224FAC"/>
    <w:rsid w:val="0022577D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341"/>
    <w:rsid w:val="0024062A"/>
    <w:rsid w:val="00240C54"/>
    <w:rsid w:val="00241300"/>
    <w:rsid w:val="002414D4"/>
    <w:rsid w:val="00241DEC"/>
    <w:rsid w:val="00241DF4"/>
    <w:rsid w:val="00242A8A"/>
    <w:rsid w:val="00242BA9"/>
    <w:rsid w:val="00242D7B"/>
    <w:rsid w:val="002435EF"/>
    <w:rsid w:val="00244198"/>
    <w:rsid w:val="002443B3"/>
    <w:rsid w:val="0024520E"/>
    <w:rsid w:val="0024557A"/>
    <w:rsid w:val="00245D55"/>
    <w:rsid w:val="00245F22"/>
    <w:rsid w:val="0024667E"/>
    <w:rsid w:val="002468C4"/>
    <w:rsid w:val="00247164"/>
    <w:rsid w:val="00250D5D"/>
    <w:rsid w:val="002510C9"/>
    <w:rsid w:val="002517B1"/>
    <w:rsid w:val="002519D8"/>
    <w:rsid w:val="00251AE2"/>
    <w:rsid w:val="00251D82"/>
    <w:rsid w:val="00252509"/>
    <w:rsid w:val="0025340D"/>
    <w:rsid w:val="00253735"/>
    <w:rsid w:val="002556CA"/>
    <w:rsid w:val="00256A4A"/>
    <w:rsid w:val="00256FA5"/>
    <w:rsid w:val="00260941"/>
    <w:rsid w:val="00260B13"/>
    <w:rsid w:val="00260C90"/>
    <w:rsid w:val="0026192C"/>
    <w:rsid w:val="00262A72"/>
    <w:rsid w:val="00262F99"/>
    <w:rsid w:val="00263557"/>
    <w:rsid w:val="002642BC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D0"/>
    <w:rsid w:val="00275B1C"/>
    <w:rsid w:val="002766C1"/>
    <w:rsid w:val="0027704D"/>
    <w:rsid w:val="002773F1"/>
    <w:rsid w:val="002778DF"/>
    <w:rsid w:val="002779DF"/>
    <w:rsid w:val="00277A25"/>
    <w:rsid w:val="002806A6"/>
    <w:rsid w:val="00280FA4"/>
    <w:rsid w:val="002811A2"/>
    <w:rsid w:val="002823B7"/>
    <w:rsid w:val="00282BEB"/>
    <w:rsid w:val="00282DA1"/>
    <w:rsid w:val="00282E9B"/>
    <w:rsid w:val="00282FF4"/>
    <w:rsid w:val="00283049"/>
    <w:rsid w:val="002840B7"/>
    <w:rsid w:val="00284E4E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0C0"/>
    <w:rsid w:val="00293726"/>
    <w:rsid w:val="00293D30"/>
    <w:rsid w:val="00296029"/>
    <w:rsid w:val="0029635C"/>
    <w:rsid w:val="00296E68"/>
    <w:rsid w:val="002A147C"/>
    <w:rsid w:val="002A1C39"/>
    <w:rsid w:val="002A3011"/>
    <w:rsid w:val="002A3210"/>
    <w:rsid w:val="002A33BB"/>
    <w:rsid w:val="002A3A5D"/>
    <w:rsid w:val="002A3C4F"/>
    <w:rsid w:val="002A5E3B"/>
    <w:rsid w:val="002A7192"/>
    <w:rsid w:val="002A7FC0"/>
    <w:rsid w:val="002B0847"/>
    <w:rsid w:val="002B2FD9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1EDF"/>
    <w:rsid w:val="002C2AA2"/>
    <w:rsid w:val="002C496B"/>
    <w:rsid w:val="002C4DD7"/>
    <w:rsid w:val="002C5132"/>
    <w:rsid w:val="002C53DC"/>
    <w:rsid w:val="002C612B"/>
    <w:rsid w:val="002C65D6"/>
    <w:rsid w:val="002C6CE5"/>
    <w:rsid w:val="002C76BE"/>
    <w:rsid w:val="002C7E83"/>
    <w:rsid w:val="002D1299"/>
    <w:rsid w:val="002D12B4"/>
    <w:rsid w:val="002D144D"/>
    <w:rsid w:val="002D1F76"/>
    <w:rsid w:val="002D40B2"/>
    <w:rsid w:val="002D4F79"/>
    <w:rsid w:val="002D61AC"/>
    <w:rsid w:val="002D6D1D"/>
    <w:rsid w:val="002D7380"/>
    <w:rsid w:val="002D7590"/>
    <w:rsid w:val="002D7F55"/>
    <w:rsid w:val="002E0E65"/>
    <w:rsid w:val="002E115A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9A4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2956"/>
    <w:rsid w:val="0030356F"/>
    <w:rsid w:val="00305455"/>
    <w:rsid w:val="00305D84"/>
    <w:rsid w:val="0030764D"/>
    <w:rsid w:val="003076CF"/>
    <w:rsid w:val="00311E94"/>
    <w:rsid w:val="00312B03"/>
    <w:rsid w:val="00312FE6"/>
    <w:rsid w:val="003174D5"/>
    <w:rsid w:val="003177D2"/>
    <w:rsid w:val="0031782E"/>
    <w:rsid w:val="00317B08"/>
    <w:rsid w:val="003213C2"/>
    <w:rsid w:val="003216F3"/>
    <w:rsid w:val="00322B92"/>
    <w:rsid w:val="00322F06"/>
    <w:rsid w:val="0032308B"/>
    <w:rsid w:val="0032315A"/>
    <w:rsid w:val="003239E5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71C1"/>
    <w:rsid w:val="00337D0C"/>
    <w:rsid w:val="00340036"/>
    <w:rsid w:val="0034042D"/>
    <w:rsid w:val="003406CD"/>
    <w:rsid w:val="00342C27"/>
    <w:rsid w:val="0034531F"/>
    <w:rsid w:val="00345803"/>
    <w:rsid w:val="00346394"/>
    <w:rsid w:val="00346804"/>
    <w:rsid w:val="00350C83"/>
    <w:rsid w:val="00351D59"/>
    <w:rsid w:val="00352D47"/>
    <w:rsid w:val="003549A3"/>
    <w:rsid w:val="00355186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38A5"/>
    <w:rsid w:val="0036410A"/>
    <w:rsid w:val="00364767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2BE5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C6E"/>
    <w:rsid w:val="003B4164"/>
    <w:rsid w:val="003B475B"/>
    <w:rsid w:val="003B5238"/>
    <w:rsid w:val="003B6B01"/>
    <w:rsid w:val="003C06CB"/>
    <w:rsid w:val="003C0CED"/>
    <w:rsid w:val="003C1927"/>
    <w:rsid w:val="003C203C"/>
    <w:rsid w:val="003C2426"/>
    <w:rsid w:val="003C2A97"/>
    <w:rsid w:val="003C2C74"/>
    <w:rsid w:val="003C3409"/>
    <w:rsid w:val="003C4B76"/>
    <w:rsid w:val="003D0266"/>
    <w:rsid w:val="003D12BE"/>
    <w:rsid w:val="003D15BC"/>
    <w:rsid w:val="003D230A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53F"/>
    <w:rsid w:val="003E6D83"/>
    <w:rsid w:val="003E6FBE"/>
    <w:rsid w:val="003E7965"/>
    <w:rsid w:val="003F0453"/>
    <w:rsid w:val="003F0A82"/>
    <w:rsid w:val="003F0C9F"/>
    <w:rsid w:val="003F0CD0"/>
    <w:rsid w:val="003F0DD4"/>
    <w:rsid w:val="003F1711"/>
    <w:rsid w:val="003F1DBA"/>
    <w:rsid w:val="003F1E81"/>
    <w:rsid w:val="003F3796"/>
    <w:rsid w:val="003F44B9"/>
    <w:rsid w:val="003F4A8B"/>
    <w:rsid w:val="003F65F3"/>
    <w:rsid w:val="003F671A"/>
    <w:rsid w:val="003F6C14"/>
    <w:rsid w:val="00401158"/>
    <w:rsid w:val="00401FAE"/>
    <w:rsid w:val="00402DE5"/>
    <w:rsid w:val="00403EBA"/>
    <w:rsid w:val="00405B98"/>
    <w:rsid w:val="00406C9E"/>
    <w:rsid w:val="00406FB7"/>
    <w:rsid w:val="004072C1"/>
    <w:rsid w:val="00407E72"/>
    <w:rsid w:val="004134FE"/>
    <w:rsid w:val="00413DA5"/>
    <w:rsid w:val="00414380"/>
    <w:rsid w:val="00414BD5"/>
    <w:rsid w:val="00414F5B"/>
    <w:rsid w:val="00417BC1"/>
    <w:rsid w:val="00420A0D"/>
    <w:rsid w:val="00423172"/>
    <w:rsid w:val="004260E1"/>
    <w:rsid w:val="00426FAC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44"/>
    <w:rsid w:val="00437ACC"/>
    <w:rsid w:val="00437D88"/>
    <w:rsid w:val="004401C0"/>
    <w:rsid w:val="00440249"/>
    <w:rsid w:val="004417F3"/>
    <w:rsid w:val="00441DD3"/>
    <w:rsid w:val="00441DFD"/>
    <w:rsid w:val="00442158"/>
    <w:rsid w:val="00442B84"/>
    <w:rsid w:val="00443E05"/>
    <w:rsid w:val="004440C3"/>
    <w:rsid w:val="004440D0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2687"/>
    <w:rsid w:val="00453015"/>
    <w:rsid w:val="004557F5"/>
    <w:rsid w:val="00455BAC"/>
    <w:rsid w:val="00460171"/>
    <w:rsid w:val="00460CCF"/>
    <w:rsid w:val="004615AF"/>
    <w:rsid w:val="00461D9F"/>
    <w:rsid w:val="00463745"/>
    <w:rsid w:val="00465BB4"/>
    <w:rsid w:val="00466392"/>
    <w:rsid w:val="00466EBD"/>
    <w:rsid w:val="00467220"/>
    <w:rsid w:val="00467D7A"/>
    <w:rsid w:val="004709AC"/>
    <w:rsid w:val="00470B6A"/>
    <w:rsid w:val="004719F4"/>
    <w:rsid w:val="00472AAF"/>
    <w:rsid w:val="00472C0B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6F8"/>
    <w:rsid w:val="00481BC4"/>
    <w:rsid w:val="0048222F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03D4"/>
    <w:rsid w:val="0049207F"/>
    <w:rsid w:val="004924F9"/>
    <w:rsid w:val="004927A7"/>
    <w:rsid w:val="00492E1F"/>
    <w:rsid w:val="00496924"/>
    <w:rsid w:val="004969B5"/>
    <w:rsid w:val="00496AE6"/>
    <w:rsid w:val="004A00E6"/>
    <w:rsid w:val="004A30DF"/>
    <w:rsid w:val="004A3A53"/>
    <w:rsid w:val="004A3ED0"/>
    <w:rsid w:val="004A449E"/>
    <w:rsid w:val="004A4BB6"/>
    <w:rsid w:val="004A51D8"/>
    <w:rsid w:val="004A6E07"/>
    <w:rsid w:val="004A6FCB"/>
    <w:rsid w:val="004A71AD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99A"/>
    <w:rsid w:val="004C4B6F"/>
    <w:rsid w:val="004C54C8"/>
    <w:rsid w:val="004C5BEE"/>
    <w:rsid w:val="004C6464"/>
    <w:rsid w:val="004D05D5"/>
    <w:rsid w:val="004D078F"/>
    <w:rsid w:val="004D236A"/>
    <w:rsid w:val="004D35F7"/>
    <w:rsid w:val="004D41FF"/>
    <w:rsid w:val="004D444B"/>
    <w:rsid w:val="004D63EC"/>
    <w:rsid w:val="004D66BE"/>
    <w:rsid w:val="004D6F24"/>
    <w:rsid w:val="004D7605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A"/>
    <w:rsid w:val="004E684F"/>
    <w:rsid w:val="004E692F"/>
    <w:rsid w:val="004F0F7B"/>
    <w:rsid w:val="004F1053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4868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7198"/>
    <w:rsid w:val="0052049C"/>
    <w:rsid w:val="00520737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B7"/>
    <w:rsid w:val="005338DF"/>
    <w:rsid w:val="00533CD0"/>
    <w:rsid w:val="00535FFE"/>
    <w:rsid w:val="00536468"/>
    <w:rsid w:val="0053662B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56E1E"/>
    <w:rsid w:val="00560647"/>
    <w:rsid w:val="00561EAC"/>
    <w:rsid w:val="005623A3"/>
    <w:rsid w:val="00562ACB"/>
    <w:rsid w:val="00563120"/>
    <w:rsid w:val="00563DAD"/>
    <w:rsid w:val="00564F0A"/>
    <w:rsid w:val="0056606F"/>
    <w:rsid w:val="0056708B"/>
    <w:rsid w:val="00567B4B"/>
    <w:rsid w:val="00567EBF"/>
    <w:rsid w:val="005701FC"/>
    <w:rsid w:val="005705CB"/>
    <w:rsid w:val="00571DE1"/>
    <w:rsid w:val="0057281F"/>
    <w:rsid w:val="00574A86"/>
    <w:rsid w:val="00574B82"/>
    <w:rsid w:val="00575BC1"/>
    <w:rsid w:val="005767CC"/>
    <w:rsid w:val="00577296"/>
    <w:rsid w:val="00577510"/>
    <w:rsid w:val="00577581"/>
    <w:rsid w:val="005808F1"/>
    <w:rsid w:val="005813D5"/>
    <w:rsid w:val="005818BA"/>
    <w:rsid w:val="00582AC2"/>
    <w:rsid w:val="005840BF"/>
    <w:rsid w:val="0058482F"/>
    <w:rsid w:val="00584A09"/>
    <w:rsid w:val="005852BD"/>
    <w:rsid w:val="00585375"/>
    <w:rsid w:val="00585597"/>
    <w:rsid w:val="00585A69"/>
    <w:rsid w:val="00585D89"/>
    <w:rsid w:val="00585DA5"/>
    <w:rsid w:val="00586399"/>
    <w:rsid w:val="005879C5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4D3A"/>
    <w:rsid w:val="005A5849"/>
    <w:rsid w:val="005A5BC9"/>
    <w:rsid w:val="005A66AF"/>
    <w:rsid w:val="005A6E21"/>
    <w:rsid w:val="005B03EB"/>
    <w:rsid w:val="005B0947"/>
    <w:rsid w:val="005B12FF"/>
    <w:rsid w:val="005B234D"/>
    <w:rsid w:val="005B2FFC"/>
    <w:rsid w:val="005B3DDA"/>
    <w:rsid w:val="005B47BC"/>
    <w:rsid w:val="005B47CE"/>
    <w:rsid w:val="005B579E"/>
    <w:rsid w:val="005B71E4"/>
    <w:rsid w:val="005B7C43"/>
    <w:rsid w:val="005B7F2D"/>
    <w:rsid w:val="005C07BD"/>
    <w:rsid w:val="005C103F"/>
    <w:rsid w:val="005C3A48"/>
    <w:rsid w:val="005C3D44"/>
    <w:rsid w:val="005C3DD3"/>
    <w:rsid w:val="005C3E75"/>
    <w:rsid w:val="005C4DDF"/>
    <w:rsid w:val="005C5EFA"/>
    <w:rsid w:val="005C6575"/>
    <w:rsid w:val="005C6E07"/>
    <w:rsid w:val="005C7C14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466"/>
    <w:rsid w:val="005D675C"/>
    <w:rsid w:val="005D71D2"/>
    <w:rsid w:val="005D7773"/>
    <w:rsid w:val="005E0BD5"/>
    <w:rsid w:val="005E0F80"/>
    <w:rsid w:val="005E177D"/>
    <w:rsid w:val="005E342B"/>
    <w:rsid w:val="005E352F"/>
    <w:rsid w:val="005E3543"/>
    <w:rsid w:val="005E3B98"/>
    <w:rsid w:val="005E3F3D"/>
    <w:rsid w:val="005E4991"/>
    <w:rsid w:val="005E552E"/>
    <w:rsid w:val="005E55B2"/>
    <w:rsid w:val="005E61B9"/>
    <w:rsid w:val="005E6550"/>
    <w:rsid w:val="005E6CF7"/>
    <w:rsid w:val="005E6CF9"/>
    <w:rsid w:val="005E7123"/>
    <w:rsid w:val="005E73F4"/>
    <w:rsid w:val="005E75FB"/>
    <w:rsid w:val="005E7B02"/>
    <w:rsid w:val="005F0A52"/>
    <w:rsid w:val="005F31A6"/>
    <w:rsid w:val="005F31BC"/>
    <w:rsid w:val="005F33FD"/>
    <w:rsid w:val="005F4526"/>
    <w:rsid w:val="005F476B"/>
    <w:rsid w:val="005F4F24"/>
    <w:rsid w:val="005F523D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42F"/>
    <w:rsid w:val="00606B23"/>
    <w:rsid w:val="00607F49"/>
    <w:rsid w:val="00610734"/>
    <w:rsid w:val="00611701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5F8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2808"/>
    <w:rsid w:val="00632CDD"/>
    <w:rsid w:val="0063301E"/>
    <w:rsid w:val="00634018"/>
    <w:rsid w:val="00634146"/>
    <w:rsid w:val="00634708"/>
    <w:rsid w:val="006358B1"/>
    <w:rsid w:val="00635E09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485"/>
    <w:rsid w:val="0064775B"/>
    <w:rsid w:val="00647F61"/>
    <w:rsid w:val="006502D4"/>
    <w:rsid w:val="0065043E"/>
    <w:rsid w:val="00650B7E"/>
    <w:rsid w:val="00651421"/>
    <w:rsid w:val="00651FF4"/>
    <w:rsid w:val="00654222"/>
    <w:rsid w:val="006546F2"/>
    <w:rsid w:val="0065699B"/>
    <w:rsid w:val="00656B63"/>
    <w:rsid w:val="00657B1A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3216"/>
    <w:rsid w:val="00673BE8"/>
    <w:rsid w:val="006754F5"/>
    <w:rsid w:val="006759AE"/>
    <w:rsid w:val="00676247"/>
    <w:rsid w:val="0067667E"/>
    <w:rsid w:val="006766D3"/>
    <w:rsid w:val="00680769"/>
    <w:rsid w:val="00680E49"/>
    <w:rsid w:val="00680F10"/>
    <w:rsid w:val="00681A99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792"/>
    <w:rsid w:val="00694B06"/>
    <w:rsid w:val="006955CA"/>
    <w:rsid w:val="00695E6C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33"/>
    <w:rsid w:val="006A5D77"/>
    <w:rsid w:val="006A5DC1"/>
    <w:rsid w:val="006A6678"/>
    <w:rsid w:val="006A68C7"/>
    <w:rsid w:val="006A78E3"/>
    <w:rsid w:val="006B377A"/>
    <w:rsid w:val="006B3874"/>
    <w:rsid w:val="006B42B5"/>
    <w:rsid w:val="006B491E"/>
    <w:rsid w:val="006B57F7"/>
    <w:rsid w:val="006B6DF9"/>
    <w:rsid w:val="006B6F41"/>
    <w:rsid w:val="006C0A4D"/>
    <w:rsid w:val="006C26A2"/>
    <w:rsid w:val="006C442C"/>
    <w:rsid w:val="006C45C3"/>
    <w:rsid w:val="006C486E"/>
    <w:rsid w:val="006C4EA7"/>
    <w:rsid w:val="006C51CE"/>
    <w:rsid w:val="006C6B46"/>
    <w:rsid w:val="006C753F"/>
    <w:rsid w:val="006C7FA2"/>
    <w:rsid w:val="006D0F29"/>
    <w:rsid w:val="006D15C3"/>
    <w:rsid w:val="006D1C51"/>
    <w:rsid w:val="006D27A3"/>
    <w:rsid w:val="006D2C21"/>
    <w:rsid w:val="006D2C2D"/>
    <w:rsid w:val="006D372C"/>
    <w:rsid w:val="006D46E6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3CE8"/>
    <w:rsid w:val="006E49B3"/>
    <w:rsid w:val="006E4E88"/>
    <w:rsid w:val="006E4E98"/>
    <w:rsid w:val="006E5117"/>
    <w:rsid w:val="006E53A6"/>
    <w:rsid w:val="006E59FA"/>
    <w:rsid w:val="006E735D"/>
    <w:rsid w:val="006E73F9"/>
    <w:rsid w:val="006E74B8"/>
    <w:rsid w:val="006F01D5"/>
    <w:rsid w:val="006F01EF"/>
    <w:rsid w:val="006F2400"/>
    <w:rsid w:val="006F30FA"/>
    <w:rsid w:val="006F5234"/>
    <w:rsid w:val="006F6FF5"/>
    <w:rsid w:val="006F741A"/>
    <w:rsid w:val="0070149B"/>
    <w:rsid w:val="00701A24"/>
    <w:rsid w:val="00701AC3"/>
    <w:rsid w:val="00701C64"/>
    <w:rsid w:val="00701CF7"/>
    <w:rsid w:val="00701FEA"/>
    <w:rsid w:val="007035AD"/>
    <w:rsid w:val="007044AE"/>
    <w:rsid w:val="00704B17"/>
    <w:rsid w:val="007051A8"/>
    <w:rsid w:val="00707059"/>
    <w:rsid w:val="00707E3A"/>
    <w:rsid w:val="00710028"/>
    <w:rsid w:val="00710AD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811"/>
    <w:rsid w:val="0073624E"/>
    <w:rsid w:val="0073669C"/>
    <w:rsid w:val="00736B2D"/>
    <w:rsid w:val="00736B6F"/>
    <w:rsid w:val="0073789B"/>
    <w:rsid w:val="007409C8"/>
    <w:rsid w:val="007409E3"/>
    <w:rsid w:val="0074187A"/>
    <w:rsid w:val="00741AC3"/>
    <w:rsid w:val="00741B1F"/>
    <w:rsid w:val="00742816"/>
    <w:rsid w:val="00742EC8"/>
    <w:rsid w:val="00742EE7"/>
    <w:rsid w:val="007434BD"/>
    <w:rsid w:val="00745353"/>
    <w:rsid w:val="00745E54"/>
    <w:rsid w:val="00746F8C"/>
    <w:rsid w:val="00747D22"/>
    <w:rsid w:val="00751125"/>
    <w:rsid w:val="007513E7"/>
    <w:rsid w:val="00752A56"/>
    <w:rsid w:val="00753DDC"/>
    <w:rsid w:val="007540F5"/>
    <w:rsid w:val="00760436"/>
    <w:rsid w:val="007605D1"/>
    <w:rsid w:val="00760EC8"/>
    <w:rsid w:val="007618D4"/>
    <w:rsid w:val="00762419"/>
    <w:rsid w:val="007625E6"/>
    <w:rsid w:val="00762EF6"/>
    <w:rsid w:val="007658C3"/>
    <w:rsid w:val="00765DDF"/>
    <w:rsid w:val="00766444"/>
    <w:rsid w:val="00766DD4"/>
    <w:rsid w:val="007703FD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6B5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5AF7"/>
    <w:rsid w:val="00786391"/>
    <w:rsid w:val="0078722E"/>
    <w:rsid w:val="007872F0"/>
    <w:rsid w:val="00787AB3"/>
    <w:rsid w:val="00790064"/>
    <w:rsid w:val="007933FF"/>
    <w:rsid w:val="007938A2"/>
    <w:rsid w:val="0079482C"/>
    <w:rsid w:val="00794F4E"/>
    <w:rsid w:val="00795BAC"/>
    <w:rsid w:val="00797622"/>
    <w:rsid w:val="00797CE1"/>
    <w:rsid w:val="007A10B7"/>
    <w:rsid w:val="007A15DA"/>
    <w:rsid w:val="007A1C28"/>
    <w:rsid w:val="007A2B48"/>
    <w:rsid w:val="007A3104"/>
    <w:rsid w:val="007A32EE"/>
    <w:rsid w:val="007A382D"/>
    <w:rsid w:val="007A4469"/>
    <w:rsid w:val="007A48B1"/>
    <w:rsid w:val="007A5472"/>
    <w:rsid w:val="007A6EDD"/>
    <w:rsid w:val="007A7993"/>
    <w:rsid w:val="007B3096"/>
    <w:rsid w:val="007B384A"/>
    <w:rsid w:val="007B3D8B"/>
    <w:rsid w:val="007B4BBC"/>
    <w:rsid w:val="007B650C"/>
    <w:rsid w:val="007B66D9"/>
    <w:rsid w:val="007B6832"/>
    <w:rsid w:val="007B6A5C"/>
    <w:rsid w:val="007B6C2C"/>
    <w:rsid w:val="007B70AC"/>
    <w:rsid w:val="007C087E"/>
    <w:rsid w:val="007C2E17"/>
    <w:rsid w:val="007C3448"/>
    <w:rsid w:val="007C36AF"/>
    <w:rsid w:val="007C44D3"/>
    <w:rsid w:val="007C4BA7"/>
    <w:rsid w:val="007C6BE3"/>
    <w:rsid w:val="007C6DC1"/>
    <w:rsid w:val="007C7266"/>
    <w:rsid w:val="007C742F"/>
    <w:rsid w:val="007C7600"/>
    <w:rsid w:val="007D0472"/>
    <w:rsid w:val="007D0FF6"/>
    <w:rsid w:val="007D1368"/>
    <w:rsid w:val="007D1E9E"/>
    <w:rsid w:val="007D280C"/>
    <w:rsid w:val="007D2BAF"/>
    <w:rsid w:val="007D32C7"/>
    <w:rsid w:val="007D6623"/>
    <w:rsid w:val="007D7761"/>
    <w:rsid w:val="007E03ED"/>
    <w:rsid w:val="007E0936"/>
    <w:rsid w:val="007E11C3"/>
    <w:rsid w:val="007E156E"/>
    <w:rsid w:val="007E2B82"/>
    <w:rsid w:val="007E3C13"/>
    <w:rsid w:val="007E4AF8"/>
    <w:rsid w:val="007E534C"/>
    <w:rsid w:val="007E5387"/>
    <w:rsid w:val="007E66CC"/>
    <w:rsid w:val="007E7DF6"/>
    <w:rsid w:val="007F4513"/>
    <w:rsid w:val="007F45FA"/>
    <w:rsid w:val="007F49EC"/>
    <w:rsid w:val="00801E51"/>
    <w:rsid w:val="00803012"/>
    <w:rsid w:val="008041B8"/>
    <w:rsid w:val="008047F4"/>
    <w:rsid w:val="00804BB1"/>
    <w:rsid w:val="00805F5F"/>
    <w:rsid w:val="008076E0"/>
    <w:rsid w:val="00807DEC"/>
    <w:rsid w:val="00810185"/>
    <w:rsid w:val="008121A7"/>
    <w:rsid w:val="0081268E"/>
    <w:rsid w:val="008130BA"/>
    <w:rsid w:val="008131CC"/>
    <w:rsid w:val="00814110"/>
    <w:rsid w:val="00815AA4"/>
    <w:rsid w:val="008163D7"/>
    <w:rsid w:val="00816BCF"/>
    <w:rsid w:val="0081722C"/>
    <w:rsid w:val="00817EA7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27C7C"/>
    <w:rsid w:val="00831DF0"/>
    <w:rsid w:val="008323A4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672"/>
    <w:rsid w:val="00842D7D"/>
    <w:rsid w:val="00842E7A"/>
    <w:rsid w:val="0084351D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19FC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2C56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5246"/>
    <w:rsid w:val="008856DF"/>
    <w:rsid w:val="00887B40"/>
    <w:rsid w:val="008933D8"/>
    <w:rsid w:val="008A0A10"/>
    <w:rsid w:val="008A13DB"/>
    <w:rsid w:val="008A2FC5"/>
    <w:rsid w:val="008A397A"/>
    <w:rsid w:val="008A3E8F"/>
    <w:rsid w:val="008A5F00"/>
    <w:rsid w:val="008A61DD"/>
    <w:rsid w:val="008A6380"/>
    <w:rsid w:val="008A65D5"/>
    <w:rsid w:val="008A6EB0"/>
    <w:rsid w:val="008A7476"/>
    <w:rsid w:val="008B0857"/>
    <w:rsid w:val="008B09EF"/>
    <w:rsid w:val="008B368A"/>
    <w:rsid w:val="008B477C"/>
    <w:rsid w:val="008B4C1C"/>
    <w:rsid w:val="008B514F"/>
    <w:rsid w:val="008B57D4"/>
    <w:rsid w:val="008C0784"/>
    <w:rsid w:val="008C0AAC"/>
    <w:rsid w:val="008C2DFA"/>
    <w:rsid w:val="008C33CC"/>
    <w:rsid w:val="008C3829"/>
    <w:rsid w:val="008C3E06"/>
    <w:rsid w:val="008C455B"/>
    <w:rsid w:val="008C4929"/>
    <w:rsid w:val="008C6E53"/>
    <w:rsid w:val="008D1178"/>
    <w:rsid w:val="008D1BCB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5D05"/>
    <w:rsid w:val="008E6C80"/>
    <w:rsid w:val="008F02BE"/>
    <w:rsid w:val="008F13FE"/>
    <w:rsid w:val="008F17A7"/>
    <w:rsid w:val="008F185B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9E6"/>
    <w:rsid w:val="008F69F2"/>
    <w:rsid w:val="008F6AE6"/>
    <w:rsid w:val="008F6F2C"/>
    <w:rsid w:val="008F7E4C"/>
    <w:rsid w:val="00900318"/>
    <w:rsid w:val="00900965"/>
    <w:rsid w:val="00900AF4"/>
    <w:rsid w:val="00901831"/>
    <w:rsid w:val="00902F74"/>
    <w:rsid w:val="00903F18"/>
    <w:rsid w:val="009040A5"/>
    <w:rsid w:val="009054F5"/>
    <w:rsid w:val="00905C98"/>
    <w:rsid w:val="00906B77"/>
    <w:rsid w:val="00907257"/>
    <w:rsid w:val="00910556"/>
    <w:rsid w:val="00911021"/>
    <w:rsid w:val="009114ED"/>
    <w:rsid w:val="00911967"/>
    <w:rsid w:val="00912680"/>
    <w:rsid w:val="00912687"/>
    <w:rsid w:val="0091415F"/>
    <w:rsid w:val="00914661"/>
    <w:rsid w:val="00914F0C"/>
    <w:rsid w:val="00915A89"/>
    <w:rsid w:val="00917052"/>
    <w:rsid w:val="009214D8"/>
    <w:rsid w:val="00922C5B"/>
    <w:rsid w:val="00925095"/>
    <w:rsid w:val="0092594E"/>
    <w:rsid w:val="00925BCB"/>
    <w:rsid w:val="00925BE3"/>
    <w:rsid w:val="00925D1C"/>
    <w:rsid w:val="00926B04"/>
    <w:rsid w:val="00926CEA"/>
    <w:rsid w:val="009273E4"/>
    <w:rsid w:val="00930ED8"/>
    <w:rsid w:val="00931286"/>
    <w:rsid w:val="00932342"/>
    <w:rsid w:val="00933826"/>
    <w:rsid w:val="00933B8A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07DC"/>
    <w:rsid w:val="009537C8"/>
    <w:rsid w:val="00953A73"/>
    <w:rsid w:val="00954573"/>
    <w:rsid w:val="00954A36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67FB9"/>
    <w:rsid w:val="0097000D"/>
    <w:rsid w:val="00970706"/>
    <w:rsid w:val="00971399"/>
    <w:rsid w:val="00971A3B"/>
    <w:rsid w:val="00973114"/>
    <w:rsid w:val="00974503"/>
    <w:rsid w:val="00974C02"/>
    <w:rsid w:val="009753A6"/>
    <w:rsid w:val="00980208"/>
    <w:rsid w:val="009802AC"/>
    <w:rsid w:val="009810F7"/>
    <w:rsid w:val="0098110C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534"/>
    <w:rsid w:val="009877EC"/>
    <w:rsid w:val="00987F84"/>
    <w:rsid w:val="00987FF7"/>
    <w:rsid w:val="0099149A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47AC"/>
    <w:rsid w:val="009A6013"/>
    <w:rsid w:val="009B00D9"/>
    <w:rsid w:val="009B0A17"/>
    <w:rsid w:val="009B185E"/>
    <w:rsid w:val="009B1B08"/>
    <w:rsid w:val="009B2AF9"/>
    <w:rsid w:val="009B2D0D"/>
    <w:rsid w:val="009B3E10"/>
    <w:rsid w:val="009B44A1"/>
    <w:rsid w:val="009B5103"/>
    <w:rsid w:val="009B674D"/>
    <w:rsid w:val="009B6FAA"/>
    <w:rsid w:val="009B7960"/>
    <w:rsid w:val="009C02D9"/>
    <w:rsid w:val="009C135D"/>
    <w:rsid w:val="009C21D4"/>
    <w:rsid w:val="009C23F4"/>
    <w:rsid w:val="009C2A60"/>
    <w:rsid w:val="009C3270"/>
    <w:rsid w:val="009C5ED6"/>
    <w:rsid w:val="009C6592"/>
    <w:rsid w:val="009C6874"/>
    <w:rsid w:val="009C756D"/>
    <w:rsid w:val="009C771C"/>
    <w:rsid w:val="009C7D57"/>
    <w:rsid w:val="009D00EB"/>
    <w:rsid w:val="009D07EE"/>
    <w:rsid w:val="009D1130"/>
    <w:rsid w:val="009D1199"/>
    <w:rsid w:val="009D255F"/>
    <w:rsid w:val="009D29F4"/>
    <w:rsid w:val="009D4280"/>
    <w:rsid w:val="009D5D3A"/>
    <w:rsid w:val="009D61DC"/>
    <w:rsid w:val="009D650C"/>
    <w:rsid w:val="009E0C29"/>
    <w:rsid w:val="009E10D7"/>
    <w:rsid w:val="009E1EC3"/>
    <w:rsid w:val="009E274D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30DF"/>
    <w:rsid w:val="00A1402A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91B"/>
    <w:rsid w:val="00A24F5D"/>
    <w:rsid w:val="00A25074"/>
    <w:rsid w:val="00A25CCD"/>
    <w:rsid w:val="00A263E1"/>
    <w:rsid w:val="00A27D13"/>
    <w:rsid w:val="00A31010"/>
    <w:rsid w:val="00A33A9D"/>
    <w:rsid w:val="00A33B75"/>
    <w:rsid w:val="00A33F1B"/>
    <w:rsid w:val="00A3447C"/>
    <w:rsid w:val="00A355D8"/>
    <w:rsid w:val="00A37775"/>
    <w:rsid w:val="00A4014B"/>
    <w:rsid w:val="00A40D5E"/>
    <w:rsid w:val="00A421FC"/>
    <w:rsid w:val="00A42D30"/>
    <w:rsid w:val="00A433C7"/>
    <w:rsid w:val="00A44200"/>
    <w:rsid w:val="00A44739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6E44"/>
    <w:rsid w:val="00A5737A"/>
    <w:rsid w:val="00A57941"/>
    <w:rsid w:val="00A60429"/>
    <w:rsid w:val="00A617BF"/>
    <w:rsid w:val="00A6194D"/>
    <w:rsid w:val="00A62887"/>
    <w:rsid w:val="00A628C7"/>
    <w:rsid w:val="00A62E51"/>
    <w:rsid w:val="00A65D29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707E"/>
    <w:rsid w:val="00A774EA"/>
    <w:rsid w:val="00A776ED"/>
    <w:rsid w:val="00A8088B"/>
    <w:rsid w:val="00A815AA"/>
    <w:rsid w:val="00A81DE3"/>
    <w:rsid w:val="00A82266"/>
    <w:rsid w:val="00A83BE5"/>
    <w:rsid w:val="00A83CC8"/>
    <w:rsid w:val="00A84100"/>
    <w:rsid w:val="00A84D8F"/>
    <w:rsid w:val="00A84DD7"/>
    <w:rsid w:val="00A86098"/>
    <w:rsid w:val="00A865A8"/>
    <w:rsid w:val="00A87353"/>
    <w:rsid w:val="00A90F4B"/>
    <w:rsid w:val="00A91A65"/>
    <w:rsid w:val="00A93F66"/>
    <w:rsid w:val="00A94487"/>
    <w:rsid w:val="00A94E4C"/>
    <w:rsid w:val="00A95998"/>
    <w:rsid w:val="00A95BC0"/>
    <w:rsid w:val="00A97952"/>
    <w:rsid w:val="00AA10FA"/>
    <w:rsid w:val="00AA127E"/>
    <w:rsid w:val="00AA20D1"/>
    <w:rsid w:val="00AA26F4"/>
    <w:rsid w:val="00AA2853"/>
    <w:rsid w:val="00AA4125"/>
    <w:rsid w:val="00AA4878"/>
    <w:rsid w:val="00AA6031"/>
    <w:rsid w:val="00AA6BB3"/>
    <w:rsid w:val="00AA783C"/>
    <w:rsid w:val="00AB1693"/>
    <w:rsid w:val="00AB1FA1"/>
    <w:rsid w:val="00AB29B7"/>
    <w:rsid w:val="00AB37A3"/>
    <w:rsid w:val="00AB4150"/>
    <w:rsid w:val="00AB567C"/>
    <w:rsid w:val="00AB61E2"/>
    <w:rsid w:val="00AC054E"/>
    <w:rsid w:val="00AC1100"/>
    <w:rsid w:val="00AC139C"/>
    <w:rsid w:val="00AC13EE"/>
    <w:rsid w:val="00AC1860"/>
    <w:rsid w:val="00AC1D54"/>
    <w:rsid w:val="00AC347D"/>
    <w:rsid w:val="00AC3CA5"/>
    <w:rsid w:val="00AC6E04"/>
    <w:rsid w:val="00AC7D37"/>
    <w:rsid w:val="00AC7EDE"/>
    <w:rsid w:val="00AD0661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6EF9"/>
    <w:rsid w:val="00AD72F5"/>
    <w:rsid w:val="00AD78A6"/>
    <w:rsid w:val="00AE07A8"/>
    <w:rsid w:val="00AE07DB"/>
    <w:rsid w:val="00AE2099"/>
    <w:rsid w:val="00AE2800"/>
    <w:rsid w:val="00AE3452"/>
    <w:rsid w:val="00AE3C68"/>
    <w:rsid w:val="00AE40A3"/>
    <w:rsid w:val="00AE587A"/>
    <w:rsid w:val="00AE5FC7"/>
    <w:rsid w:val="00AE6711"/>
    <w:rsid w:val="00AE6AC5"/>
    <w:rsid w:val="00AE7F09"/>
    <w:rsid w:val="00AF0D7B"/>
    <w:rsid w:val="00AF170C"/>
    <w:rsid w:val="00AF17A8"/>
    <w:rsid w:val="00AF4C4A"/>
    <w:rsid w:val="00AF6E72"/>
    <w:rsid w:val="00B0039E"/>
    <w:rsid w:val="00B0127F"/>
    <w:rsid w:val="00B020EB"/>
    <w:rsid w:val="00B03C52"/>
    <w:rsid w:val="00B03EAA"/>
    <w:rsid w:val="00B0495B"/>
    <w:rsid w:val="00B10C4C"/>
    <w:rsid w:val="00B10FF8"/>
    <w:rsid w:val="00B11FC7"/>
    <w:rsid w:val="00B1290F"/>
    <w:rsid w:val="00B12B4F"/>
    <w:rsid w:val="00B14D38"/>
    <w:rsid w:val="00B14DBF"/>
    <w:rsid w:val="00B15288"/>
    <w:rsid w:val="00B155FA"/>
    <w:rsid w:val="00B158C4"/>
    <w:rsid w:val="00B15AD3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3005F"/>
    <w:rsid w:val="00B30088"/>
    <w:rsid w:val="00B3072E"/>
    <w:rsid w:val="00B30982"/>
    <w:rsid w:val="00B31046"/>
    <w:rsid w:val="00B31631"/>
    <w:rsid w:val="00B3163E"/>
    <w:rsid w:val="00B31A1A"/>
    <w:rsid w:val="00B33E58"/>
    <w:rsid w:val="00B33F8F"/>
    <w:rsid w:val="00B347EB"/>
    <w:rsid w:val="00B3714F"/>
    <w:rsid w:val="00B37399"/>
    <w:rsid w:val="00B373C0"/>
    <w:rsid w:val="00B4010C"/>
    <w:rsid w:val="00B40426"/>
    <w:rsid w:val="00B40FC9"/>
    <w:rsid w:val="00B41473"/>
    <w:rsid w:val="00B41564"/>
    <w:rsid w:val="00B41AD4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0C57"/>
    <w:rsid w:val="00B71BE1"/>
    <w:rsid w:val="00B71F91"/>
    <w:rsid w:val="00B725D8"/>
    <w:rsid w:val="00B7321B"/>
    <w:rsid w:val="00B73372"/>
    <w:rsid w:val="00B734FD"/>
    <w:rsid w:val="00B74C3A"/>
    <w:rsid w:val="00B74C4A"/>
    <w:rsid w:val="00B75695"/>
    <w:rsid w:val="00B773FE"/>
    <w:rsid w:val="00B80258"/>
    <w:rsid w:val="00B80310"/>
    <w:rsid w:val="00B807D2"/>
    <w:rsid w:val="00B809A2"/>
    <w:rsid w:val="00B82165"/>
    <w:rsid w:val="00B830C0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6373"/>
    <w:rsid w:val="00B973FC"/>
    <w:rsid w:val="00B976A2"/>
    <w:rsid w:val="00BA1110"/>
    <w:rsid w:val="00BA118C"/>
    <w:rsid w:val="00BA14D3"/>
    <w:rsid w:val="00BA158C"/>
    <w:rsid w:val="00BA1D6B"/>
    <w:rsid w:val="00BA1D6D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430"/>
    <w:rsid w:val="00BB1C64"/>
    <w:rsid w:val="00BB29E9"/>
    <w:rsid w:val="00BB51DE"/>
    <w:rsid w:val="00BB52E2"/>
    <w:rsid w:val="00BB680C"/>
    <w:rsid w:val="00BB6B5E"/>
    <w:rsid w:val="00BC0BF6"/>
    <w:rsid w:val="00BC244E"/>
    <w:rsid w:val="00BC2575"/>
    <w:rsid w:val="00BC2767"/>
    <w:rsid w:val="00BC285C"/>
    <w:rsid w:val="00BC2CF0"/>
    <w:rsid w:val="00BC3AF5"/>
    <w:rsid w:val="00BC4FD6"/>
    <w:rsid w:val="00BC7EFD"/>
    <w:rsid w:val="00BD05D2"/>
    <w:rsid w:val="00BD07A9"/>
    <w:rsid w:val="00BD0AE5"/>
    <w:rsid w:val="00BD1AD5"/>
    <w:rsid w:val="00BD1C42"/>
    <w:rsid w:val="00BD1DFA"/>
    <w:rsid w:val="00BD205C"/>
    <w:rsid w:val="00BD32AD"/>
    <w:rsid w:val="00BD33ED"/>
    <w:rsid w:val="00BD3D2A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FFD"/>
    <w:rsid w:val="00BE30AE"/>
    <w:rsid w:val="00BE3774"/>
    <w:rsid w:val="00BE4202"/>
    <w:rsid w:val="00BE470B"/>
    <w:rsid w:val="00BE4963"/>
    <w:rsid w:val="00BE72D1"/>
    <w:rsid w:val="00BE7391"/>
    <w:rsid w:val="00BE78F2"/>
    <w:rsid w:val="00BF0C8A"/>
    <w:rsid w:val="00BF15B9"/>
    <w:rsid w:val="00BF1D30"/>
    <w:rsid w:val="00BF3400"/>
    <w:rsid w:val="00BF389B"/>
    <w:rsid w:val="00BF3A93"/>
    <w:rsid w:val="00BF4813"/>
    <w:rsid w:val="00BF4B61"/>
    <w:rsid w:val="00BF5849"/>
    <w:rsid w:val="00BF640D"/>
    <w:rsid w:val="00BF6590"/>
    <w:rsid w:val="00BF68E1"/>
    <w:rsid w:val="00BF7179"/>
    <w:rsid w:val="00BF7AA3"/>
    <w:rsid w:val="00C00921"/>
    <w:rsid w:val="00C029A5"/>
    <w:rsid w:val="00C0341D"/>
    <w:rsid w:val="00C040A5"/>
    <w:rsid w:val="00C0783B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4CE5"/>
    <w:rsid w:val="00C2516F"/>
    <w:rsid w:val="00C25271"/>
    <w:rsid w:val="00C25749"/>
    <w:rsid w:val="00C26C77"/>
    <w:rsid w:val="00C324D6"/>
    <w:rsid w:val="00C32DE1"/>
    <w:rsid w:val="00C33106"/>
    <w:rsid w:val="00C34E7C"/>
    <w:rsid w:val="00C35D74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0D"/>
    <w:rsid w:val="00C56446"/>
    <w:rsid w:val="00C57062"/>
    <w:rsid w:val="00C61E27"/>
    <w:rsid w:val="00C65E63"/>
    <w:rsid w:val="00C66390"/>
    <w:rsid w:val="00C671DA"/>
    <w:rsid w:val="00C676FB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A6B"/>
    <w:rsid w:val="00C84B6A"/>
    <w:rsid w:val="00C854DD"/>
    <w:rsid w:val="00C8566C"/>
    <w:rsid w:val="00C85C06"/>
    <w:rsid w:val="00C8734B"/>
    <w:rsid w:val="00C87811"/>
    <w:rsid w:val="00C91895"/>
    <w:rsid w:val="00C93195"/>
    <w:rsid w:val="00C932F9"/>
    <w:rsid w:val="00C93665"/>
    <w:rsid w:val="00C93946"/>
    <w:rsid w:val="00C93A47"/>
    <w:rsid w:val="00C94BB8"/>
    <w:rsid w:val="00C9555A"/>
    <w:rsid w:val="00C97645"/>
    <w:rsid w:val="00C97922"/>
    <w:rsid w:val="00C97AB1"/>
    <w:rsid w:val="00CA0DB4"/>
    <w:rsid w:val="00CA2AD6"/>
    <w:rsid w:val="00CA2B83"/>
    <w:rsid w:val="00CA351E"/>
    <w:rsid w:val="00CA3B17"/>
    <w:rsid w:val="00CA3D2C"/>
    <w:rsid w:val="00CA421B"/>
    <w:rsid w:val="00CA464B"/>
    <w:rsid w:val="00CA535A"/>
    <w:rsid w:val="00CA5F35"/>
    <w:rsid w:val="00CA6411"/>
    <w:rsid w:val="00CA7FE4"/>
    <w:rsid w:val="00CB067B"/>
    <w:rsid w:val="00CB0A17"/>
    <w:rsid w:val="00CB0A46"/>
    <w:rsid w:val="00CB190C"/>
    <w:rsid w:val="00CB19FA"/>
    <w:rsid w:val="00CB1A9B"/>
    <w:rsid w:val="00CB1DC4"/>
    <w:rsid w:val="00CB251D"/>
    <w:rsid w:val="00CB2B91"/>
    <w:rsid w:val="00CB3AD1"/>
    <w:rsid w:val="00CB4FFC"/>
    <w:rsid w:val="00CB542B"/>
    <w:rsid w:val="00CB6951"/>
    <w:rsid w:val="00CB6F21"/>
    <w:rsid w:val="00CC1394"/>
    <w:rsid w:val="00CC226E"/>
    <w:rsid w:val="00CC3820"/>
    <w:rsid w:val="00CC3B2D"/>
    <w:rsid w:val="00CC48C7"/>
    <w:rsid w:val="00CC4935"/>
    <w:rsid w:val="00CC4C02"/>
    <w:rsid w:val="00CC4C4F"/>
    <w:rsid w:val="00CC59AA"/>
    <w:rsid w:val="00CC65BF"/>
    <w:rsid w:val="00CC7CCD"/>
    <w:rsid w:val="00CD075D"/>
    <w:rsid w:val="00CD114A"/>
    <w:rsid w:val="00CD1DA7"/>
    <w:rsid w:val="00CD3899"/>
    <w:rsid w:val="00CD43B8"/>
    <w:rsid w:val="00CD47F7"/>
    <w:rsid w:val="00CD5478"/>
    <w:rsid w:val="00CD5C57"/>
    <w:rsid w:val="00CD79BC"/>
    <w:rsid w:val="00CD7FA0"/>
    <w:rsid w:val="00CE002F"/>
    <w:rsid w:val="00CE106A"/>
    <w:rsid w:val="00CE1509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1FF4"/>
    <w:rsid w:val="00D02FC9"/>
    <w:rsid w:val="00D03935"/>
    <w:rsid w:val="00D03D43"/>
    <w:rsid w:val="00D059E9"/>
    <w:rsid w:val="00D05DD3"/>
    <w:rsid w:val="00D063D9"/>
    <w:rsid w:val="00D071C0"/>
    <w:rsid w:val="00D106BA"/>
    <w:rsid w:val="00D109B5"/>
    <w:rsid w:val="00D10CAC"/>
    <w:rsid w:val="00D143D4"/>
    <w:rsid w:val="00D14678"/>
    <w:rsid w:val="00D14A1A"/>
    <w:rsid w:val="00D17C49"/>
    <w:rsid w:val="00D20B5A"/>
    <w:rsid w:val="00D20C45"/>
    <w:rsid w:val="00D216F7"/>
    <w:rsid w:val="00D22CE3"/>
    <w:rsid w:val="00D230FD"/>
    <w:rsid w:val="00D23349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311F"/>
    <w:rsid w:val="00D34F57"/>
    <w:rsid w:val="00D35650"/>
    <w:rsid w:val="00D3594E"/>
    <w:rsid w:val="00D360CD"/>
    <w:rsid w:val="00D3614B"/>
    <w:rsid w:val="00D367F8"/>
    <w:rsid w:val="00D36E9E"/>
    <w:rsid w:val="00D40403"/>
    <w:rsid w:val="00D40A80"/>
    <w:rsid w:val="00D40D8A"/>
    <w:rsid w:val="00D4259E"/>
    <w:rsid w:val="00D43CD3"/>
    <w:rsid w:val="00D43D02"/>
    <w:rsid w:val="00D44FBB"/>
    <w:rsid w:val="00D45F5D"/>
    <w:rsid w:val="00D46312"/>
    <w:rsid w:val="00D4787C"/>
    <w:rsid w:val="00D47FF1"/>
    <w:rsid w:val="00D5007F"/>
    <w:rsid w:val="00D50F3C"/>
    <w:rsid w:val="00D5137A"/>
    <w:rsid w:val="00D51396"/>
    <w:rsid w:val="00D534C6"/>
    <w:rsid w:val="00D539A6"/>
    <w:rsid w:val="00D570A7"/>
    <w:rsid w:val="00D574A9"/>
    <w:rsid w:val="00D57FE6"/>
    <w:rsid w:val="00D60741"/>
    <w:rsid w:val="00D61053"/>
    <w:rsid w:val="00D634E8"/>
    <w:rsid w:val="00D6407E"/>
    <w:rsid w:val="00D647D5"/>
    <w:rsid w:val="00D65206"/>
    <w:rsid w:val="00D667AB"/>
    <w:rsid w:val="00D66E5D"/>
    <w:rsid w:val="00D674F7"/>
    <w:rsid w:val="00D6766E"/>
    <w:rsid w:val="00D67725"/>
    <w:rsid w:val="00D67BE9"/>
    <w:rsid w:val="00D70B2B"/>
    <w:rsid w:val="00D70F2F"/>
    <w:rsid w:val="00D712FD"/>
    <w:rsid w:val="00D72468"/>
    <w:rsid w:val="00D7258D"/>
    <w:rsid w:val="00D72D49"/>
    <w:rsid w:val="00D72E76"/>
    <w:rsid w:val="00D752BC"/>
    <w:rsid w:val="00D7775E"/>
    <w:rsid w:val="00D80788"/>
    <w:rsid w:val="00D80911"/>
    <w:rsid w:val="00D80FA8"/>
    <w:rsid w:val="00D810BE"/>
    <w:rsid w:val="00D81A14"/>
    <w:rsid w:val="00D832DD"/>
    <w:rsid w:val="00D83F3A"/>
    <w:rsid w:val="00D845EA"/>
    <w:rsid w:val="00D84624"/>
    <w:rsid w:val="00D847B5"/>
    <w:rsid w:val="00D85005"/>
    <w:rsid w:val="00D8659F"/>
    <w:rsid w:val="00D86F41"/>
    <w:rsid w:val="00D875A8"/>
    <w:rsid w:val="00D87F27"/>
    <w:rsid w:val="00D91B67"/>
    <w:rsid w:val="00D923DF"/>
    <w:rsid w:val="00D93B10"/>
    <w:rsid w:val="00D94312"/>
    <w:rsid w:val="00D949BF"/>
    <w:rsid w:val="00D95D4C"/>
    <w:rsid w:val="00D966BA"/>
    <w:rsid w:val="00D968D7"/>
    <w:rsid w:val="00D96DCE"/>
    <w:rsid w:val="00DA04C2"/>
    <w:rsid w:val="00DA072E"/>
    <w:rsid w:val="00DA0C07"/>
    <w:rsid w:val="00DA1E86"/>
    <w:rsid w:val="00DA2741"/>
    <w:rsid w:val="00DA39EE"/>
    <w:rsid w:val="00DA3C2C"/>
    <w:rsid w:val="00DA4A1D"/>
    <w:rsid w:val="00DA4DE6"/>
    <w:rsid w:val="00DA7252"/>
    <w:rsid w:val="00DA79EB"/>
    <w:rsid w:val="00DB06B8"/>
    <w:rsid w:val="00DB11D6"/>
    <w:rsid w:val="00DB27C1"/>
    <w:rsid w:val="00DB360B"/>
    <w:rsid w:val="00DB4291"/>
    <w:rsid w:val="00DB42F4"/>
    <w:rsid w:val="00DB5067"/>
    <w:rsid w:val="00DB5459"/>
    <w:rsid w:val="00DB696C"/>
    <w:rsid w:val="00DB7A52"/>
    <w:rsid w:val="00DB7E76"/>
    <w:rsid w:val="00DC0932"/>
    <w:rsid w:val="00DC11C0"/>
    <w:rsid w:val="00DC1AEE"/>
    <w:rsid w:val="00DC3466"/>
    <w:rsid w:val="00DC3B57"/>
    <w:rsid w:val="00DC551B"/>
    <w:rsid w:val="00DC551F"/>
    <w:rsid w:val="00DC5B4F"/>
    <w:rsid w:val="00DC5F97"/>
    <w:rsid w:val="00DC735F"/>
    <w:rsid w:val="00DD0379"/>
    <w:rsid w:val="00DD11CC"/>
    <w:rsid w:val="00DD1377"/>
    <w:rsid w:val="00DD2B3C"/>
    <w:rsid w:val="00DD3303"/>
    <w:rsid w:val="00DD4171"/>
    <w:rsid w:val="00DD5654"/>
    <w:rsid w:val="00DD689C"/>
    <w:rsid w:val="00DE0AAA"/>
    <w:rsid w:val="00DE114D"/>
    <w:rsid w:val="00DE1885"/>
    <w:rsid w:val="00DE271C"/>
    <w:rsid w:val="00DE395E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2542"/>
    <w:rsid w:val="00DF305D"/>
    <w:rsid w:val="00DF3B0E"/>
    <w:rsid w:val="00DF3FA8"/>
    <w:rsid w:val="00DF4416"/>
    <w:rsid w:val="00DF4C3E"/>
    <w:rsid w:val="00DF4EA4"/>
    <w:rsid w:val="00DF5C8B"/>
    <w:rsid w:val="00DF607E"/>
    <w:rsid w:val="00DF64BB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621"/>
    <w:rsid w:val="00E06804"/>
    <w:rsid w:val="00E071F0"/>
    <w:rsid w:val="00E075BF"/>
    <w:rsid w:val="00E07B82"/>
    <w:rsid w:val="00E07DD8"/>
    <w:rsid w:val="00E1072F"/>
    <w:rsid w:val="00E12220"/>
    <w:rsid w:val="00E13D33"/>
    <w:rsid w:val="00E15326"/>
    <w:rsid w:val="00E15A4A"/>
    <w:rsid w:val="00E16871"/>
    <w:rsid w:val="00E174C4"/>
    <w:rsid w:val="00E17C35"/>
    <w:rsid w:val="00E17F9A"/>
    <w:rsid w:val="00E20588"/>
    <w:rsid w:val="00E20D16"/>
    <w:rsid w:val="00E215FE"/>
    <w:rsid w:val="00E21E37"/>
    <w:rsid w:val="00E221ED"/>
    <w:rsid w:val="00E22A76"/>
    <w:rsid w:val="00E22D90"/>
    <w:rsid w:val="00E243EB"/>
    <w:rsid w:val="00E2486F"/>
    <w:rsid w:val="00E2557D"/>
    <w:rsid w:val="00E265BC"/>
    <w:rsid w:val="00E2694B"/>
    <w:rsid w:val="00E27451"/>
    <w:rsid w:val="00E30461"/>
    <w:rsid w:val="00E30505"/>
    <w:rsid w:val="00E30F5F"/>
    <w:rsid w:val="00E31A3C"/>
    <w:rsid w:val="00E31BC4"/>
    <w:rsid w:val="00E3281D"/>
    <w:rsid w:val="00E3306F"/>
    <w:rsid w:val="00E33BC0"/>
    <w:rsid w:val="00E33C35"/>
    <w:rsid w:val="00E33E2B"/>
    <w:rsid w:val="00E3459C"/>
    <w:rsid w:val="00E35A7F"/>
    <w:rsid w:val="00E35C0A"/>
    <w:rsid w:val="00E36762"/>
    <w:rsid w:val="00E369B4"/>
    <w:rsid w:val="00E36E3B"/>
    <w:rsid w:val="00E3764F"/>
    <w:rsid w:val="00E377D4"/>
    <w:rsid w:val="00E37F47"/>
    <w:rsid w:val="00E40F6D"/>
    <w:rsid w:val="00E42820"/>
    <w:rsid w:val="00E43D67"/>
    <w:rsid w:val="00E442C2"/>
    <w:rsid w:val="00E45737"/>
    <w:rsid w:val="00E46742"/>
    <w:rsid w:val="00E467D9"/>
    <w:rsid w:val="00E47BF4"/>
    <w:rsid w:val="00E47F08"/>
    <w:rsid w:val="00E51367"/>
    <w:rsid w:val="00E51822"/>
    <w:rsid w:val="00E51B1C"/>
    <w:rsid w:val="00E52022"/>
    <w:rsid w:val="00E52610"/>
    <w:rsid w:val="00E54ACC"/>
    <w:rsid w:val="00E55A7B"/>
    <w:rsid w:val="00E579A7"/>
    <w:rsid w:val="00E57ACD"/>
    <w:rsid w:val="00E600D6"/>
    <w:rsid w:val="00E60D37"/>
    <w:rsid w:val="00E61635"/>
    <w:rsid w:val="00E61737"/>
    <w:rsid w:val="00E624C8"/>
    <w:rsid w:val="00E62774"/>
    <w:rsid w:val="00E6472A"/>
    <w:rsid w:val="00E64C93"/>
    <w:rsid w:val="00E65212"/>
    <w:rsid w:val="00E658AD"/>
    <w:rsid w:val="00E66550"/>
    <w:rsid w:val="00E666A1"/>
    <w:rsid w:val="00E66BCD"/>
    <w:rsid w:val="00E66DFA"/>
    <w:rsid w:val="00E67B2B"/>
    <w:rsid w:val="00E71B4F"/>
    <w:rsid w:val="00E72AC4"/>
    <w:rsid w:val="00E73626"/>
    <w:rsid w:val="00E74FEB"/>
    <w:rsid w:val="00E7628C"/>
    <w:rsid w:val="00E769A1"/>
    <w:rsid w:val="00E76B45"/>
    <w:rsid w:val="00E810E3"/>
    <w:rsid w:val="00E8155D"/>
    <w:rsid w:val="00E81BF0"/>
    <w:rsid w:val="00E8397D"/>
    <w:rsid w:val="00E84196"/>
    <w:rsid w:val="00E84C0A"/>
    <w:rsid w:val="00E84EA7"/>
    <w:rsid w:val="00E8762F"/>
    <w:rsid w:val="00E879CE"/>
    <w:rsid w:val="00E90156"/>
    <w:rsid w:val="00E9054A"/>
    <w:rsid w:val="00E9076A"/>
    <w:rsid w:val="00E90D86"/>
    <w:rsid w:val="00E9115C"/>
    <w:rsid w:val="00E91279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14B7"/>
    <w:rsid w:val="00EA1950"/>
    <w:rsid w:val="00EA1C49"/>
    <w:rsid w:val="00EA3355"/>
    <w:rsid w:val="00EA3597"/>
    <w:rsid w:val="00EA3A19"/>
    <w:rsid w:val="00EA3FC9"/>
    <w:rsid w:val="00EA41C6"/>
    <w:rsid w:val="00EA473E"/>
    <w:rsid w:val="00EA4F36"/>
    <w:rsid w:val="00EA54CC"/>
    <w:rsid w:val="00EA5B83"/>
    <w:rsid w:val="00EA7DEA"/>
    <w:rsid w:val="00EB2294"/>
    <w:rsid w:val="00EB232D"/>
    <w:rsid w:val="00EB25F2"/>
    <w:rsid w:val="00EB4420"/>
    <w:rsid w:val="00EB44A7"/>
    <w:rsid w:val="00EB5593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373"/>
    <w:rsid w:val="00EC5734"/>
    <w:rsid w:val="00EC628B"/>
    <w:rsid w:val="00EC7A63"/>
    <w:rsid w:val="00EC7B6B"/>
    <w:rsid w:val="00ED17B7"/>
    <w:rsid w:val="00ED26B6"/>
    <w:rsid w:val="00ED4CE9"/>
    <w:rsid w:val="00ED4FCA"/>
    <w:rsid w:val="00ED51A0"/>
    <w:rsid w:val="00ED7A34"/>
    <w:rsid w:val="00EE0468"/>
    <w:rsid w:val="00EE2DF5"/>
    <w:rsid w:val="00EE3733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1474"/>
    <w:rsid w:val="00F019D9"/>
    <w:rsid w:val="00F04E0E"/>
    <w:rsid w:val="00F05042"/>
    <w:rsid w:val="00F0505B"/>
    <w:rsid w:val="00F06105"/>
    <w:rsid w:val="00F06D21"/>
    <w:rsid w:val="00F1175E"/>
    <w:rsid w:val="00F11E85"/>
    <w:rsid w:val="00F12023"/>
    <w:rsid w:val="00F129C6"/>
    <w:rsid w:val="00F131E1"/>
    <w:rsid w:val="00F134D8"/>
    <w:rsid w:val="00F13C53"/>
    <w:rsid w:val="00F1419E"/>
    <w:rsid w:val="00F14657"/>
    <w:rsid w:val="00F1470D"/>
    <w:rsid w:val="00F15579"/>
    <w:rsid w:val="00F157E7"/>
    <w:rsid w:val="00F162DC"/>
    <w:rsid w:val="00F164F7"/>
    <w:rsid w:val="00F16A70"/>
    <w:rsid w:val="00F1746E"/>
    <w:rsid w:val="00F202E9"/>
    <w:rsid w:val="00F206FC"/>
    <w:rsid w:val="00F2193B"/>
    <w:rsid w:val="00F2206B"/>
    <w:rsid w:val="00F22165"/>
    <w:rsid w:val="00F223C1"/>
    <w:rsid w:val="00F227EB"/>
    <w:rsid w:val="00F246D5"/>
    <w:rsid w:val="00F258A8"/>
    <w:rsid w:val="00F261D6"/>
    <w:rsid w:val="00F268B2"/>
    <w:rsid w:val="00F27009"/>
    <w:rsid w:val="00F27DFA"/>
    <w:rsid w:val="00F27E15"/>
    <w:rsid w:val="00F32CA9"/>
    <w:rsid w:val="00F331B0"/>
    <w:rsid w:val="00F33D06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444"/>
    <w:rsid w:val="00F42B59"/>
    <w:rsid w:val="00F42F9C"/>
    <w:rsid w:val="00F43E1F"/>
    <w:rsid w:val="00F44CE9"/>
    <w:rsid w:val="00F45250"/>
    <w:rsid w:val="00F46A63"/>
    <w:rsid w:val="00F4703D"/>
    <w:rsid w:val="00F4767F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ED5"/>
    <w:rsid w:val="00F62C03"/>
    <w:rsid w:val="00F632D7"/>
    <w:rsid w:val="00F6355F"/>
    <w:rsid w:val="00F6395F"/>
    <w:rsid w:val="00F63CEF"/>
    <w:rsid w:val="00F64382"/>
    <w:rsid w:val="00F649D3"/>
    <w:rsid w:val="00F651F7"/>
    <w:rsid w:val="00F66559"/>
    <w:rsid w:val="00F6672A"/>
    <w:rsid w:val="00F66BAC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084C"/>
    <w:rsid w:val="00F925AC"/>
    <w:rsid w:val="00F92985"/>
    <w:rsid w:val="00F92A31"/>
    <w:rsid w:val="00F97173"/>
    <w:rsid w:val="00F97BBC"/>
    <w:rsid w:val="00FA0DB4"/>
    <w:rsid w:val="00FA3657"/>
    <w:rsid w:val="00FA4A03"/>
    <w:rsid w:val="00FA5A36"/>
    <w:rsid w:val="00FA5CB0"/>
    <w:rsid w:val="00FA7696"/>
    <w:rsid w:val="00FB05C4"/>
    <w:rsid w:val="00FB10D1"/>
    <w:rsid w:val="00FB1AF9"/>
    <w:rsid w:val="00FB289F"/>
    <w:rsid w:val="00FB29E6"/>
    <w:rsid w:val="00FB2A1E"/>
    <w:rsid w:val="00FB63A0"/>
    <w:rsid w:val="00FB7E49"/>
    <w:rsid w:val="00FC0F9D"/>
    <w:rsid w:val="00FC1204"/>
    <w:rsid w:val="00FC145C"/>
    <w:rsid w:val="00FC25CE"/>
    <w:rsid w:val="00FC2623"/>
    <w:rsid w:val="00FC387E"/>
    <w:rsid w:val="00FC4126"/>
    <w:rsid w:val="00FC4A4D"/>
    <w:rsid w:val="00FC4EAA"/>
    <w:rsid w:val="00FC5130"/>
    <w:rsid w:val="00FC58EC"/>
    <w:rsid w:val="00FC799D"/>
    <w:rsid w:val="00FC7B5C"/>
    <w:rsid w:val="00FD12FA"/>
    <w:rsid w:val="00FD1586"/>
    <w:rsid w:val="00FD3124"/>
    <w:rsid w:val="00FD3B16"/>
    <w:rsid w:val="00FD3B8E"/>
    <w:rsid w:val="00FD45EC"/>
    <w:rsid w:val="00FD4E16"/>
    <w:rsid w:val="00FD5DAD"/>
    <w:rsid w:val="00FD6F06"/>
    <w:rsid w:val="00FE05A5"/>
    <w:rsid w:val="00FE0601"/>
    <w:rsid w:val="00FE0D8D"/>
    <w:rsid w:val="00FE10C1"/>
    <w:rsid w:val="00FE1186"/>
    <w:rsid w:val="00FE2907"/>
    <w:rsid w:val="00FE3585"/>
    <w:rsid w:val="00FE4B45"/>
    <w:rsid w:val="00FE53A8"/>
    <w:rsid w:val="00FE6D5B"/>
    <w:rsid w:val="00FE7360"/>
    <w:rsid w:val="00FE7F5D"/>
    <w:rsid w:val="00FF0775"/>
    <w:rsid w:val="00FF1C30"/>
    <w:rsid w:val="00FF2971"/>
    <w:rsid w:val="00FF3DAA"/>
    <w:rsid w:val="00FF3FDD"/>
    <w:rsid w:val="00FF4125"/>
    <w:rsid w:val="00FF4CA8"/>
    <w:rsid w:val="00FF4ECB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7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F0A52"/>
    <w:pPr>
      <w:numPr>
        <w:numId w:val="1"/>
      </w:numPr>
      <w:spacing w:line="360" w:lineRule="auto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B24912"/>
    <w:pPr>
      <w:keepNext/>
      <w:spacing w:before="60" w:after="60"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F0A52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F277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F27728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F27728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28"/>
    <w:rPr>
      <w:sz w:val="0"/>
      <w:szCs w:val="0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7728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uiPriority w:val="99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uiPriority w:val="99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99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uiPriority w:val="99"/>
    <w:semiHidden/>
    <w:unhideWhenUsed/>
    <w:rsid w:val="002A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1BA3-5E99-49D2-8FE7-F3F86BD2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5014</Words>
  <Characters>31540</Characters>
  <Application>Microsoft Office Word</Application>
  <DocSecurity>0</DocSecurity>
  <Lines>716</Lines>
  <Paragraphs>507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2020-03-25T20:50:00Z</dcterms:created>
  <dcterms:modified xsi:type="dcterms:W3CDTF">2020-03-25T21:00:00Z</dcterms:modified>
</cp:coreProperties>
</file>